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1CB84F" w14:textId="77777777" w:rsidR="008242F6" w:rsidRPr="00D60506" w:rsidRDefault="008242F6" w:rsidP="008242F6">
      <w:pPr>
        <w:jc w:val="center"/>
        <w:rPr>
          <w:rFonts w:ascii="ＭＳ Ｐ明朝" w:eastAsia="ＭＳ Ｐ明朝" w:hAnsi="ＭＳ Ｐ明朝"/>
          <w:sz w:val="24"/>
          <w:szCs w:val="24"/>
        </w:rPr>
      </w:pPr>
      <w:r w:rsidRPr="00D60506">
        <w:rPr>
          <w:rFonts w:ascii="ＭＳ Ｐ明朝" w:eastAsia="ＭＳ Ｐ明朝" w:hAnsi="ＭＳ Ｐ明朝" w:hint="eastAsia"/>
          <w:sz w:val="24"/>
          <w:szCs w:val="24"/>
        </w:rPr>
        <w:t>給食業務</w:t>
      </w:r>
      <w:r w:rsidR="00673E65" w:rsidRPr="00D60506">
        <w:rPr>
          <w:rFonts w:ascii="ＭＳ Ｐ明朝" w:eastAsia="ＭＳ Ｐ明朝" w:hAnsi="ＭＳ Ｐ明朝" w:hint="eastAsia"/>
          <w:sz w:val="24"/>
          <w:szCs w:val="24"/>
        </w:rPr>
        <w:t>委託</w:t>
      </w:r>
      <w:r w:rsidRPr="00D60506">
        <w:rPr>
          <w:rFonts w:ascii="ＭＳ Ｐ明朝" w:eastAsia="ＭＳ Ｐ明朝" w:hAnsi="ＭＳ Ｐ明朝" w:hint="eastAsia"/>
          <w:sz w:val="24"/>
          <w:szCs w:val="24"/>
        </w:rPr>
        <w:t>仕様書</w:t>
      </w:r>
    </w:p>
    <w:p w14:paraId="79D79400" w14:textId="77777777" w:rsidR="008242F6" w:rsidRPr="00D60506" w:rsidRDefault="008242F6" w:rsidP="008242F6">
      <w:pPr>
        <w:rPr>
          <w:rFonts w:ascii="ＭＳ Ｐ明朝" w:eastAsia="ＭＳ Ｐ明朝" w:hAnsi="ＭＳ Ｐ明朝"/>
          <w:sz w:val="22"/>
        </w:rPr>
      </w:pPr>
    </w:p>
    <w:p w14:paraId="5E55B404" w14:textId="77777777" w:rsidR="008242F6" w:rsidRPr="00D60506" w:rsidRDefault="00AA7EAA" w:rsidP="008242F6">
      <w:pPr>
        <w:rPr>
          <w:rFonts w:ascii="ＭＳ Ｐ明朝" w:eastAsia="ＭＳ Ｐ明朝" w:hAnsi="ＭＳ Ｐ明朝"/>
          <w:sz w:val="22"/>
        </w:rPr>
      </w:pPr>
      <w:r w:rsidRPr="00D60506">
        <w:rPr>
          <w:rFonts w:ascii="ＭＳ Ｐ明朝" w:eastAsia="ＭＳ Ｐ明朝" w:hAnsi="ＭＳ Ｐ明朝" w:hint="eastAsia"/>
          <w:sz w:val="22"/>
        </w:rPr>
        <w:t>兵庫</w:t>
      </w:r>
      <w:r w:rsidR="008242F6" w:rsidRPr="00D60506">
        <w:rPr>
          <w:rFonts w:ascii="ＭＳ Ｐ明朝" w:eastAsia="ＭＳ Ｐ明朝" w:hAnsi="ＭＳ Ｐ明朝" w:hint="eastAsia"/>
          <w:sz w:val="22"/>
        </w:rPr>
        <w:t>県立いなみ野特別支援学校の給食業務を委託するための仕様について以下のとおり定める。</w:t>
      </w:r>
    </w:p>
    <w:p w14:paraId="18E7EC93" w14:textId="77777777" w:rsidR="008242F6" w:rsidRPr="00D60506" w:rsidRDefault="008242F6" w:rsidP="008242F6">
      <w:pPr>
        <w:rPr>
          <w:rFonts w:ascii="ＭＳ Ｐ明朝" w:eastAsia="ＭＳ Ｐ明朝" w:hAnsi="ＭＳ Ｐ明朝"/>
          <w:sz w:val="22"/>
        </w:rPr>
      </w:pPr>
    </w:p>
    <w:p w14:paraId="146B8531" w14:textId="77777777" w:rsidR="008242F6" w:rsidRPr="00D60506" w:rsidRDefault="008242F6" w:rsidP="00B36003">
      <w:pPr>
        <w:rPr>
          <w:rFonts w:ascii="ＭＳ Ｐ明朝" w:eastAsia="ＭＳ Ｐ明朝" w:hAnsi="ＭＳ Ｐ明朝"/>
          <w:sz w:val="22"/>
        </w:rPr>
      </w:pPr>
      <w:r w:rsidRPr="00D60506">
        <w:rPr>
          <w:rFonts w:ascii="ＭＳ Ｐ明朝" w:eastAsia="ＭＳ Ｐ明朝" w:hAnsi="ＭＳ Ｐ明朝" w:hint="eastAsia"/>
          <w:sz w:val="22"/>
        </w:rPr>
        <w:t>１</w:t>
      </w:r>
      <w:r w:rsidRPr="00D60506">
        <w:rPr>
          <w:rFonts w:ascii="ＭＳ Ｐ明朝" w:eastAsia="ＭＳ Ｐ明朝" w:hAnsi="ＭＳ Ｐ明朝"/>
          <w:sz w:val="22"/>
        </w:rPr>
        <w:t xml:space="preserve"> 業務名称</w:t>
      </w:r>
      <w:r w:rsidR="00B36003" w:rsidRPr="00D60506">
        <w:rPr>
          <w:rFonts w:ascii="ＭＳ Ｐ明朝" w:eastAsia="ＭＳ Ｐ明朝" w:hAnsi="ＭＳ Ｐ明朝" w:hint="eastAsia"/>
          <w:sz w:val="22"/>
        </w:rPr>
        <w:t xml:space="preserve">　　</w:t>
      </w:r>
      <w:r w:rsidR="00E253B3" w:rsidRPr="00D60506">
        <w:rPr>
          <w:rFonts w:ascii="ＭＳ Ｐ明朝" w:eastAsia="ＭＳ Ｐ明朝" w:hAnsi="ＭＳ Ｐ明朝" w:hint="eastAsia"/>
          <w:sz w:val="22"/>
        </w:rPr>
        <w:t>兵庫県立</w:t>
      </w:r>
      <w:r w:rsidRPr="00D60506">
        <w:rPr>
          <w:rFonts w:ascii="ＭＳ Ｐ明朝" w:eastAsia="ＭＳ Ｐ明朝" w:hAnsi="ＭＳ Ｐ明朝" w:hint="eastAsia"/>
          <w:sz w:val="22"/>
        </w:rPr>
        <w:t>いなみ野特別支援学校　給食業務</w:t>
      </w:r>
      <w:r w:rsidR="00E253B3" w:rsidRPr="00D60506">
        <w:rPr>
          <w:rFonts w:ascii="ＭＳ Ｐ明朝" w:eastAsia="ＭＳ Ｐ明朝" w:hAnsi="ＭＳ Ｐ明朝" w:hint="eastAsia"/>
          <w:sz w:val="22"/>
        </w:rPr>
        <w:t>委託</w:t>
      </w:r>
    </w:p>
    <w:p w14:paraId="7BE16EB5" w14:textId="77777777" w:rsidR="008242F6" w:rsidRPr="00D60506" w:rsidRDefault="008242F6" w:rsidP="008242F6">
      <w:pPr>
        <w:rPr>
          <w:rFonts w:ascii="ＭＳ Ｐ明朝" w:eastAsia="ＭＳ Ｐ明朝" w:hAnsi="ＭＳ Ｐ明朝"/>
          <w:sz w:val="22"/>
        </w:rPr>
      </w:pPr>
    </w:p>
    <w:p w14:paraId="126101A7" w14:textId="35824154" w:rsidR="002E761D" w:rsidRPr="00D60506" w:rsidRDefault="00AD6FF9" w:rsidP="008242F6">
      <w:pPr>
        <w:rPr>
          <w:rFonts w:ascii="ＭＳ Ｐ明朝" w:eastAsia="ＭＳ Ｐ明朝" w:hAnsi="ＭＳ Ｐ明朝"/>
          <w:sz w:val="22"/>
        </w:rPr>
      </w:pPr>
      <w:r w:rsidRPr="00D60506">
        <w:rPr>
          <w:rFonts w:ascii="ＭＳ Ｐ明朝" w:eastAsia="ＭＳ Ｐ明朝" w:hAnsi="ＭＳ Ｐ明朝" w:hint="eastAsia"/>
          <w:sz w:val="22"/>
        </w:rPr>
        <w:t>２ 委託期間</w:t>
      </w:r>
      <w:r w:rsidR="00D022F2" w:rsidRPr="00D60506">
        <w:rPr>
          <w:rFonts w:ascii="ＭＳ Ｐ明朝" w:eastAsia="ＭＳ Ｐ明朝" w:hAnsi="ＭＳ Ｐ明朝" w:hint="eastAsia"/>
          <w:sz w:val="22"/>
        </w:rPr>
        <w:t xml:space="preserve">　　令和</w:t>
      </w:r>
      <w:r w:rsidR="00CC1BC6">
        <w:rPr>
          <w:rFonts w:ascii="ＭＳ Ｐ明朝" w:eastAsia="ＭＳ Ｐ明朝" w:hAnsi="ＭＳ Ｐ明朝" w:hint="eastAsia"/>
          <w:sz w:val="22"/>
        </w:rPr>
        <w:t>８</w:t>
      </w:r>
      <w:r w:rsidR="00D022F2" w:rsidRPr="00D60506">
        <w:rPr>
          <w:rFonts w:ascii="ＭＳ Ｐ明朝" w:eastAsia="ＭＳ Ｐ明朝" w:hAnsi="ＭＳ Ｐ明朝" w:hint="eastAsia"/>
          <w:sz w:val="22"/>
        </w:rPr>
        <w:t>年</w:t>
      </w:r>
      <w:r w:rsidR="0028025D">
        <w:rPr>
          <w:rFonts w:ascii="ＭＳ Ｐ明朝" w:eastAsia="ＭＳ Ｐ明朝" w:hAnsi="ＭＳ Ｐ明朝" w:hint="eastAsia"/>
          <w:sz w:val="22"/>
        </w:rPr>
        <w:t>４</w:t>
      </w:r>
      <w:r w:rsidR="00D022F2" w:rsidRPr="00D60506">
        <w:rPr>
          <w:rFonts w:ascii="ＭＳ Ｐ明朝" w:eastAsia="ＭＳ Ｐ明朝" w:hAnsi="ＭＳ Ｐ明朝" w:hint="eastAsia"/>
          <w:sz w:val="22"/>
        </w:rPr>
        <w:t>月1日～令和</w:t>
      </w:r>
      <w:r w:rsidR="00CC1BC6">
        <w:rPr>
          <w:rFonts w:ascii="ＭＳ Ｐ明朝" w:eastAsia="ＭＳ Ｐ明朝" w:hAnsi="ＭＳ Ｐ明朝" w:hint="eastAsia"/>
          <w:sz w:val="22"/>
        </w:rPr>
        <w:t>９</w:t>
      </w:r>
      <w:r w:rsidR="00D022F2" w:rsidRPr="00D60506">
        <w:rPr>
          <w:rFonts w:ascii="ＭＳ Ｐ明朝" w:eastAsia="ＭＳ Ｐ明朝" w:hAnsi="ＭＳ Ｐ明朝" w:hint="eastAsia"/>
          <w:sz w:val="22"/>
        </w:rPr>
        <w:t>年３月</w:t>
      </w:r>
      <w:r w:rsidR="00CC1BC6">
        <w:rPr>
          <w:rFonts w:ascii="ＭＳ Ｐ明朝" w:eastAsia="ＭＳ Ｐ明朝" w:hAnsi="ＭＳ Ｐ明朝" w:hint="eastAsia"/>
          <w:sz w:val="22"/>
        </w:rPr>
        <w:t>31</w:t>
      </w:r>
      <w:r w:rsidR="00D022F2" w:rsidRPr="00D60506">
        <w:rPr>
          <w:rFonts w:ascii="ＭＳ Ｐ明朝" w:eastAsia="ＭＳ Ｐ明朝" w:hAnsi="ＭＳ Ｐ明朝" w:hint="eastAsia"/>
          <w:sz w:val="22"/>
        </w:rPr>
        <w:t>日</w:t>
      </w:r>
    </w:p>
    <w:p w14:paraId="2E892CB9" w14:textId="105EF61E" w:rsidR="00D03C3F" w:rsidRPr="00D60506" w:rsidRDefault="00D022F2" w:rsidP="008242F6">
      <w:pPr>
        <w:rPr>
          <w:rFonts w:ascii="ＭＳ Ｐ明朝" w:eastAsia="ＭＳ Ｐ明朝" w:hAnsi="ＭＳ Ｐ明朝"/>
          <w:sz w:val="22"/>
        </w:rPr>
      </w:pPr>
      <w:r w:rsidRPr="00D60506">
        <w:rPr>
          <w:rFonts w:ascii="ＭＳ Ｐ明朝" w:eastAsia="ＭＳ Ｐ明朝" w:hAnsi="ＭＳ Ｐ明朝" w:hint="eastAsia"/>
          <w:sz w:val="22"/>
        </w:rPr>
        <w:t xml:space="preserve">　　　　　　　</w:t>
      </w:r>
      <w:r w:rsidR="00AA7EAA" w:rsidRPr="00D60506">
        <w:rPr>
          <w:rFonts w:ascii="ＭＳ Ｐ明朝" w:eastAsia="ＭＳ Ｐ明朝" w:hAnsi="ＭＳ Ｐ明朝" w:hint="eastAsia"/>
          <w:sz w:val="22"/>
        </w:rPr>
        <w:t xml:space="preserve">　</w:t>
      </w:r>
      <w:r w:rsidRPr="00D60506">
        <w:rPr>
          <w:rFonts w:ascii="ＭＳ Ｐ明朝" w:eastAsia="ＭＳ Ｐ明朝" w:hAnsi="ＭＳ Ｐ明朝" w:hint="eastAsia"/>
          <w:sz w:val="22"/>
        </w:rPr>
        <w:t xml:space="preserve">　</w:t>
      </w:r>
      <w:r w:rsidR="00AA7EAA" w:rsidRPr="00D60506">
        <w:rPr>
          <w:rFonts w:ascii="ＭＳ Ｐ明朝" w:eastAsia="ＭＳ Ｐ明朝" w:hAnsi="ＭＳ Ｐ明朝" w:hint="eastAsia"/>
          <w:sz w:val="22"/>
        </w:rPr>
        <w:t xml:space="preserve">　た</w:t>
      </w:r>
      <w:r w:rsidR="00673E65" w:rsidRPr="00D60506">
        <w:rPr>
          <w:rFonts w:ascii="ＭＳ Ｐ明朝" w:eastAsia="ＭＳ Ｐ明朝" w:hAnsi="ＭＳ Ｐ明朝" w:hint="eastAsia"/>
          <w:sz w:val="22"/>
        </w:rPr>
        <w:t>だし、令和</w:t>
      </w:r>
      <w:r w:rsidR="00CC1BC6">
        <w:rPr>
          <w:rFonts w:ascii="ＭＳ Ｐ明朝" w:eastAsia="ＭＳ Ｐ明朝" w:hAnsi="ＭＳ Ｐ明朝" w:hint="eastAsia"/>
          <w:sz w:val="22"/>
        </w:rPr>
        <w:t>９</w:t>
      </w:r>
      <w:r w:rsidR="00AA7EAA" w:rsidRPr="00D60506">
        <w:rPr>
          <w:rFonts w:ascii="ＭＳ Ｐ明朝" w:eastAsia="ＭＳ Ｐ明朝" w:hAnsi="ＭＳ Ｐ明朝" w:hint="eastAsia"/>
          <w:sz w:val="22"/>
        </w:rPr>
        <w:t>年</w:t>
      </w:r>
      <w:r w:rsidR="0028025D">
        <w:rPr>
          <w:rFonts w:ascii="ＭＳ Ｐ明朝" w:eastAsia="ＭＳ Ｐ明朝" w:hAnsi="ＭＳ Ｐ明朝" w:hint="eastAsia"/>
          <w:sz w:val="22"/>
        </w:rPr>
        <w:t>７</w:t>
      </w:r>
      <w:r w:rsidR="00AA7EAA" w:rsidRPr="00D60506">
        <w:rPr>
          <w:rFonts w:ascii="ＭＳ Ｐ明朝" w:eastAsia="ＭＳ Ｐ明朝" w:hAnsi="ＭＳ Ｐ明朝" w:hint="eastAsia"/>
          <w:sz w:val="22"/>
        </w:rPr>
        <w:t>月</w:t>
      </w:r>
      <w:r w:rsidR="00CC1BC6">
        <w:rPr>
          <w:rFonts w:ascii="ＭＳ Ｐ明朝" w:eastAsia="ＭＳ Ｐ明朝" w:hAnsi="ＭＳ Ｐ明朝" w:hint="eastAsia"/>
          <w:sz w:val="22"/>
        </w:rPr>
        <w:t>31</w:t>
      </w:r>
      <w:r w:rsidR="00AA7EAA" w:rsidRPr="00D60506">
        <w:rPr>
          <w:rFonts w:ascii="ＭＳ Ｐ明朝" w:eastAsia="ＭＳ Ｐ明朝" w:hAnsi="ＭＳ Ｐ明朝" w:hint="eastAsia"/>
          <w:sz w:val="22"/>
        </w:rPr>
        <w:t>日まで、同一条件での契約更新可</w:t>
      </w:r>
    </w:p>
    <w:p w14:paraId="5F8592DE" w14:textId="58E829EF" w:rsidR="00727084" w:rsidRPr="00D60506" w:rsidRDefault="00727084" w:rsidP="008242F6">
      <w:pPr>
        <w:rPr>
          <w:rFonts w:ascii="ＭＳ Ｐ明朝" w:eastAsia="ＭＳ Ｐ明朝" w:hAnsi="ＭＳ Ｐ明朝"/>
          <w:sz w:val="22"/>
        </w:rPr>
      </w:pPr>
      <w:r w:rsidRPr="00D60506">
        <w:rPr>
          <w:rFonts w:ascii="ＭＳ Ｐ明朝" w:eastAsia="ＭＳ Ｐ明朝" w:hAnsi="ＭＳ Ｐ明朝" w:hint="eastAsia"/>
          <w:sz w:val="22"/>
        </w:rPr>
        <w:t xml:space="preserve">　　　　　　　　　　</w:t>
      </w:r>
      <w:r w:rsidR="00953D1B">
        <w:rPr>
          <w:rFonts w:ascii="ＭＳ Ｐ明朝" w:eastAsia="ＭＳ Ｐ明朝" w:hAnsi="ＭＳ Ｐ明朝" w:hint="eastAsia"/>
          <w:sz w:val="22"/>
        </w:rPr>
        <w:t>予定</w:t>
      </w:r>
      <w:r w:rsidRPr="00D60506">
        <w:rPr>
          <w:rFonts w:ascii="ＭＳ Ｐ明朝" w:eastAsia="ＭＳ Ｐ明朝" w:hAnsi="ＭＳ Ｐ明朝" w:hint="eastAsia"/>
          <w:sz w:val="22"/>
        </w:rPr>
        <w:t xml:space="preserve">給食日数　　</w:t>
      </w:r>
      <w:r w:rsidR="00CC1BC6">
        <w:rPr>
          <w:rFonts w:ascii="ＭＳ Ｐ明朝" w:eastAsia="ＭＳ Ｐ明朝" w:hAnsi="ＭＳ Ｐ明朝" w:hint="eastAsia"/>
          <w:sz w:val="22"/>
        </w:rPr>
        <w:t>182</w:t>
      </w:r>
      <w:r w:rsidRPr="00D60506">
        <w:rPr>
          <w:rFonts w:ascii="ＭＳ Ｐ明朝" w:eastAsia="ＭＳ Ｐ明朝" w:hAnsi="ＭＳ Ｐ明朝" w:hint="eastAsia"/>
          <w:sz w:val="22"/>
        </w:rPr>
        <w:t>日</w:t>
      </w:r>
    </w:p>
    <w:p w14:paraId="22602A70" w14:textId="77777777" w:rsidR="00AA7EAA" w:rsidRPr="00CC1BC6" w:rsidRDefault="00AA7EAA" w:rsidP="008242F6">
      <w:pPr>
        <w:rPr>
          <w:rFonts w:ascii="ＭＳ Ｐ明朝" w:eastAsia="ＭＳ Ｐ明朝" w:hAnsi="ＭＳ Ｐ明朝"/>
          <w:sz w:val="22"/>
        </w:rPr>
      </w:pPr>
    </w:p>
    <w:p w14:paraId="5E48D1B8" w14:textId="77777777" w:rsidR="00AA7EAA" w:rsidRPr="00D60506" w:rsidRDefault="00AA7EAA" w:rsidP="008242F6">
      <w:pPr>
        <w:rPr>
          <w:rFonts w:ascii="ＭＳ Ｐ明朝" w:eastAsia="ＭＳ Ｐ明朝" w:hAnsi="ＭＳ Ｐ明朝"/>
          <w:sz w:val="22"/>
        </w:rPr>
      </w:pPr>
      <w:r w:rsidRPr="00D60506">
        <w:rPr>
          <w:rFonts w:ascii="ＭＳ Ｐ明朝" w:eastAsia="ＭＳ Ｐ明朝" w:hAnsi="ＭＳ Ｐ明朝" w:hint="eastAsia"/>
          <w:sz w:val="22"/>
        </w:rPr>
        <w:t xml:space="preserve">３　</w:t>
      </w:r>
      <w:r w:rsidR="00BA49C6" w:rsidRPr="00D60506">
        <w:rPr>
          <w:rFonts w:ascii="ＭＳ Ｐ明朝" w:eastAsia="ＭＳ Ｐ明朝" w:hAnsi="ＭＳ Ｐ明朝" w:hint="eastAsia"/>
          <w:sz w:val="22"/>
        </w:rPr>
        <w:t>納品</w:t>
      </w:r>
      <w:r w:rsidRPr="00D60506">
        <w:rPr>
          <w:rFonts w:ascii="ＭＳ Ｐ明朝" w:eastAsia="ＭＳ Ｐ明朝" w:hAnsi="ＭＳ Ｐ明朝" w:hint="eastAsia"/>
          <w:sz w:val="22"/>
        </w:rPr>
        <w:t>場所　　加古郡稲美町国安1284-1　兵庫県立いなみ野特別支援学校</w:t>
      </w:r>
    </w:p>
    <w:p w14:paraId="2AA2612D" w14:textId="4B75C7E3" w:rsidR="00AA7EAA" w:rsidRPr="00D60506" w:rsidRDefault="00B36003" w:rsidP="008242F6">
      <w:pPr>
        <w:rPr>
          <w:rFonts w:ascii="ＭＳ Ｐ明朝" w:eastAsia="ＭＳ Ｐ明朝" w:hAnsi="ＭＳ Ｐ明朝"/>
          <w:sz w:val="22"/>
        </w:rPr>
      </w:pPr>
      <w:r w:rsidRPr="00D60506">
        <w:rPr>
          <w:rFonts w:ascii="ＭＳ Ｐ明朝" w:eastAsia="ＭＳ Ｐ明朝" w:hAnsi="ＭＳ Ｐ明朝" w:hint="eastAsia"/>
          <w:sz w:val="22"/>
        </w:rPr>
        <w:t xml:space="preserve">　　　　　　　　　　配送時間９時</w:t>
      </w:r>
      <w:r w:rsidR="00CC1BC6">
        <w:rPr>
          <w:rFonts w:ascii="ＭＳ Ｐ明朝" w:eastAsia="ＭＳ Ｐ明朝" w:hAnsi="ＭＳ Ｐ明朝" w:hint="eastAsia"/>
          <w:sz w:val="22"/>
        </w:rPr>
        <w:t>50</w:t>
      </w:r>
      <w:r w:rsidRPr="00D60506">
        <w:rPr>
          <w:rFonts w:ascii="ＭＳ Ｐ明朝" w:eastAsia="ＭＳ Ｐ明朝" w:hAnsi="ＭＳ Ｐ明朝" w:hint="eastAsia"/>
          <w:sz w:val="22"/>
        </w:rPr>
        <w:t>分以降</w:t>
      </w:r>
    </w:p>
    <w:p w14:paraId="3276D351" w14:textId="77777777" w:rsidR="00B36003" w:rsidRPr="00D60506" w:rsidRDefault="00B36003" w:rsidP="008242F6">
      <w:pPr>
        <w:rPr>
          <w:rFonts w:ascii="ＭＳ Ｐ明朝" w:eastAsia="ＭＳ Ｐ明朝" w:hAnsi="ＭＳ Ｐ明朝"/>
          <w:sz w:val="22"/>
        </w:rPr>
      </w:pPr>
    </w:p>
    <w:p w14:paraId="13958758" w14:textId="26889BCA" w:rsidR="00AD6FF9" w:rsidRPr="00D60506" w:rsidRDefault="00AA7EAA" w:rsidP="008242F6">
      <w:pPr>
        <w:rPr>
          <w:rFonts w:ascii="ＭＳ Ｐ明朝" w:eastAsia="ＭＳ Ｐ明朝" w:hAnsi="ＭＳ Ｐ明朝"/>
          <w:sz w:val="22"/>
        </w:rPr>
      </w:pPr>
      <w:r w:rsidRPr="00D60506">
        <w:rPr>
          <w:rFonts w:ascii="ＭＳ Ｐ明朝" w:eastAsia="ＭＳ Ｐ明朝" w:hAnsi="ＭＳ Ｐ明朝" w:hint="eastAsia"/>
          <w:sz w:val="22"/>
        </w:rPr>
        <w:t>４</w:t>
      </w:r>
      <w:r w:rsidR="00AD6FF9" w:rsidRPr="00D60506">
        <w:rPr>
          <w:rFonts w:ascii="ＭＳ Ｐ明朝" w:eastAsia="ＭＳ Ｐ明朝" w:hAnsi="ＭＳ Ｐ明朝" w:hint="eastAsia"/>
          <w:sz w:val="22"/>
        </w:rPr>
        <w:t xml:space="preserve"> 喫食時間</w:t>
      </w:r>
      <w:r w:rsidR="00B36003" w:rsidRPr="00D60506">
        <w:rPr>
          <w:rFonts w:ascii="ＭＳ Ｐ明朝" w:eastAsia="ＭＳ Ｐ明朝" w:hAnsi="ＭＳ Ｐ明朝" w:hint="eastAsia"/>
          <w:sz w:val="22"/>
        </w:rPr>
        <w:t xml:space="preserve">　　</w:t>
      </w:r>
      <w:r w:rsidR="00CC1BC6">
        <w:rPr>
          <w:rFonts w:ascii="ＭＳ Ｐ明朝" w:eastAsia="ＭＳ Ｐ明朝" w:hAnsi="ＭＳ Ｐ明朝" w:hint="eastAsia"/>
          <w:sz w:val="22"/>
        </w:rPr>
        <w:t>12</w:t>
      </w:r>
      <w:r w:rsidR="00AD6FF9" w:rsidRPr="00D60506">
        <w:rPr>
          <w:rFonts w:ascii="ＭＳ Ｐ明朝" w:eastAsia="ＭＳ Ｐ明朝" w:hAnsi="ＭＳ Ｐ明朝" w:hint="eastAsia"/>
          <w:sz w:val="22"/>
        </w:rPr>
        <w:t>時</w:t>
      </w:r>
      <w:r w:rsidR="00CC1BC6">
        <w:rPr>
          <w:rFonts w:ascii="ＭＳ Ｐ明朝" w:eastAsia="ＭＳ Ｐ明朝" w:hAnsi="ＭＳ Ｐ明朝" w:hint="eastAsia"/>
          <w:sz w:val="22"/>
        </w:rPr>
        <w:t>00</w:t>
      </w:r>
      <w:r w:rsidR="00AD6FF9" w:rsidRPr="00D60506">
        <w:rPr>
          <w:rFonts w:ascii="ＭＳ Ｐ明朝" w:eastAsia="ＭＳ Ｐ明朝" w:hAnsi="ＭＳ Ｐ明朝" w:hint="eastAsia"/>
          <w:sz w:val="22"/>
        </w:rPr>
        <w:t>分～</w:t>
      </w:r>
      <w:r w:rsidR="00CC1BC6">
        <w:rPr>
          <w:rFonts w:ascii="ＭＳ Ｐ明朝" w:eastAsia="ＭＳ Ｐ明朝" w:hAnsi="ＭＳ Ｐ明朝" w:hint="eastAsia"/>
          <w:sz w:val="22"/>
        </w:rPr>
        <w:t>13</w:t>
      </w:r>
      <w:r w:rsidR="00AD6FF9" w:rsidRPr="00D60506">
        <w:rPr>
          <w:rFonts w:ascii="ＭＳ Ｐ明朝" w:eastAsia="ＭＳ Ｐ明朝" w:hAnsi="ＭＳ Ｐ明朝" w:hint="eastAsia"/>
          <w:sz w:val="22"/>
        </w:rPr>
        <w:t>時</w:t>
      </w:r>
      <w:r w:rsidR="00CC1BC6">
        <w:rPr>
          <w:rFonts w:ascii="ＭＳ Ｐ明朝" w:eastAsia="ＭＳ Ｐ明朝" w:hAnsi="ＭＳ Ｐ明朝" w:hint="eastAsia"/>
          <w:sz w:val="22"/>
        </w:rPr>
        <w:t>00</w:t>
      </w:r>
      <w:r w:rsidR="00AD6FF9" w:rsidRPr="00D60506">
        <w:rPr>
          <w:rFonts w:ascii="ＭＳ Ｐ明朝" w:eastAsia="ＭＳ Ｐ明朝" w:hAnsi="ＭＳ Ｐ明朝" w:hint="eastAsia"/>
          <w:sz w:val="22"/>
        </w:rPr>
        <w:t>分</w:t>
      </w:r>
      <w:r w:rsidRPr="00D60506">
        <w:rPr>
          <w:rFonts w:ascii="ＭＳ Ｐ明朝" w:eastAsia="ＭＳ Ｐ明朝" w:hAnsi="ＭＳ Ｐ明朝" w:hint="eastAsia"/>
          <w:sz w:val="22"/>
        </w:rPr>
        <w:t xml:space="preserve">　　　検食　</w:t>
      </w:r>
      <w:r w:rsidR="00CC1BC6">
        <w:rPr>
          <w:rFonts w:ascii="ＭＳ Ｐ明朝" w:eastAsia="ＭＳ Ｐ明朝" w:hAnsi="ＭＳ Ｐ明朝" w:hint="eastAsia"/>
          <w:sz w:val="22"/>
        </w:rPr>
        <w:t>11</w:t>
      </w:r>
      <w:r w:rsidRPr="00D60506">
        <w:rPr>
          <w:rFonts w:ascii="ＭＳ Ｐ明朝" w:eastAsia="ＭＳ Ｐ明朝" w:hAnsi="ＭＳ Ｐ明朝" w:hint="eastAsia"/>
          <w:sz w:val="22"/>
        </w:rPr>
        <w:t>時</w:t>
      </w:r>
      <w:r w:rsidR="00CC1BC6">
        <w:rPr>
          <w:rFonts w:ascii="ＭＳ Ｐ明朝" w:eastAsia="ＭＳ Ｐ明朝" w:hAnsi="ＭＳ Ｐ明朝" w:hint="eastAsia"/>
          <w:sz w:val="22"/>
        </w:rPr>
        <w:t>30</w:t>
      </w:r>
      <w:r w:rsidRPr="00D60506">
        <w:rPr>
          <w:rFonts w:ascii="ＭＳ Ｐ明朝" w:eastAsia="ＭＳ Ｐ明朝" w:hAnsi="ＭＳ Ｐ明朝" w:hint="eastAsia"/>
          <w:sz w:val="22"/>
        </w:rPr>
        <w:t>分～</w:t>
      </w:r>
      <w:r w:rsidR="00CC1BC6">
        <w:rPr>
          <w:rFonts w:ascii="ＭＳ Ｐ明朝" w:eastAsia="ＭＳ Ｐ明朝" w:hAnsi="ＭＳ Ｐ明朝" w:hint="eastAsia"/>
          <w:sz w:val="22"/>
        </w:rPr>
        <w:t>12</w:t>
      </w:r>
      <w:r w:rsidRPr="00D60506">
        <w:rPr>
          <w:rFonts w:ascii="ＭＳ Ｐ明朝" w:eastAsia="ＭＳ Ｐ明朝" w:hAnsi="ＭＳ Ｐ明朝" w:hint="eastAsia"/>
          <w:sz w:val="22"/>
        </w:rPr>
        <w:t>時</w:t>
      </w:r>
      <w:r w:rsidR="00CC1BC6">
        <w:rPr>
          <w:rFonts w:ascii="ＭＳ Ｐ明朝" w:eastAsia="ＭＳ Ｐ明朝" w:hAnsi="ＭＳ Ｐ明朝" w:hint="eastAsia"/>
          <w:sz w:val="22"/>
        </w:rPr>
        <w:t>00</w:t>
      </w:r>
      <w:r w:rsidRPr="00D60506">
        <w:rPr>
          <w:rFonts w:ascii="ＭＳ Ｐ明朝" w:eastAsia="ＭＳ Ｐ明朝" w:hAnsi="ＭＳ Ｐ明朝" w:hint="eastAsia"/>
          <w:sz w:val="22"/>
        </w:rPr>
        <w:t>分</w:t>
      </w:r>
    </w:p>
    <w:p w14:paraId="6A76084B" w14:textId="77777777" w:rsidR="003550D4" w:rsidRPr="00D60506" w:rsidRDefault="003550D4" w:rsidP="008242F6">
      <w:pPr>
        <w:rPr>
          <w:rFonts w:ascii="ＭＳ Ｐ明朝" w:eastAsia="ＭＳ Ｐ明朝" w:hAnsi="ＭＳ Ｐ明朝"/>
          <w:sz w:val="22"/>
        </w:rPr>
      </w:pPr>
    </w:p>
    <w:p w14:paraId="4D291078" w14:textId="0536D544" w:rsidR="003550D4" w:rsidRPr="00D60506" w:rsidRDefault="003550D4" w:rsidP="008242F6">
      <w:pPr>
        <w:rPr>
          <w:rFonts w:ascii="ＭＳ Ｐ明朝" w:eastAsia="ＭＳ Ｐ明朝" w:hAnsi="ＭＳ Ｐ明朝"/>
          <w:sz w:val="22"/>
        </w:rPr>
      </w:pPr>
      <w:r w:rsidRPr="00D60506">
        <w:rPr>
          <w:rFonts w:ascii="ＭＳ Ｐ明朝" w:eastAsia="ＭＳ Ｐ明朝" w:hAnsi="ＭＳ Ｐ明朝" w:hint="eastAsia"/>
          <w:sz w:val="22"/>
        </w:rPr>
        <w:t xml:space="preserve">５　</w:t>
      </w:r>
      <w:r w:rsidRPr="00D60506">
        <w:rPr>
          <w:rFonts w:ascii="ＭＳ Ｐ明朝" w:eastAsia="ＭＳ Ｐ明朝" w:hAnsi="ＭＳ Ｐ明朝"/>
          <w:sz w:val="22"/>
        </w:rPr>
        <w:t>予定食数</w:t>
      </w:r>
      <w:r w:rsidRPr="00D60506">
        <w:rPr>
          <w:rFonts w:ascii="ＭＳ Ｐ明朝" w:eastAsia="ＭＳ Ｐ明朝" w:hAnsi="ＭＳ Ｐ明朝" w:hint="eastAsia"/>
          <w:sz w:val="22"/>
        </w:rPr>
        <w:t xml:space="preserve">　　高等部生徒数と検食の約</w:t>
      </w:r>
      <w:r w:rsidR="00CC1BC6">
        <w:rPr>
          <w:rFonts w:ascii="ＭＳ Ｐ明朝" w:eastAsia="ＭＳ Ｐ明朝" w:hAnsi="ＭＳ Ｐ明朝" w:hint="eastAsia"/>
          <w:sz w:val="22"/>
        </w:rPr>
        <w:t>140</w:t>
      </w:r>
      <w:r w:rsidRPr="00D60506">
        <w:rPr>
          <w:rFonts w:ascii="ＭＳ Ｐ明朝" w:eastAsia="ＭＳ Ｐ明朝" w:hAnsi="ＭＳ Ｐ明朝" w:hint="eastAsia"/>
          <w:sz w:val="22"/>
        </w:rPr>
        <w:t>食</w:t>
      </w:r>
      <w:r w:rsidR="00304550" w:rsidRPr="00D60506">
        <w:rPr>
          <w:rFonts w:ascii="ＭＳ Ｐ明朝" w:eastAsia="ＭＳ Ｐ明朝" w:hAnsi="ＭＳ Ｐ明朝" w:hint="eastAsia"/>
          <w:sz w:val="22"/>
        </w:rPr>
        <w:t xml:space="preserve">　　</w:t>
      </w:r>
    </w:p>
    <w:p w14:paraId="3B69A2A9" w14:textId="77777777" w:rsidR="00AD6FF9" w:rsidRPr="00D60506" w:rsidRDefault="00AD6FF9" w:rsidP="008242F6">
      <w:pPr>
        <w:rPr>
          <w:rFonts w:ascii="ＭＳ Ｐ明朝" w:eastAsia="ＭＳ Ｐ明朝" w:hAnsi="ＭＳ Ｐ明朝"/>
          <w:sz w:val="22"/>
        </w:rPr>
      </w:pPr>
    </w:p>
    <w:p w14:paraId="5E9209C8" w14:textId="77777777" w:rsidR="00AD6FF9" w:rsidRPr="00D60506" w:rsidRDefault="003550D4" w:rsidP="008242F6">
      <w:pPr>
        <w:rPr>
          <w:rFonts w:ascii="ＭＳ Ｐ明朝" w:eastAsia="ＭＳ Ｐ明朝" w:hAnsi="ＭＳ Ｐ明朝"/>
          <w:sz w:val="22"/>
        </w:rPr>
      </w:pPr>
      <w:r w:rsidRPr="00D60506">
        <w:rPr>
          <w:rFonts w:ascii="ＭＳ Ｐ明朝" w:eastAsia="ＭＳ Ｐ明朝" w:hAnsi="ＭＳ Ｐ明朝" w:hint="eastAsia"/>
          <w:sz w:val="22"/>
        </w:rPr>
        <w:t>６</w:t>
      </w:r>
      <w:r w:rsidR="008242F6" w:rsidRPr="00D60506">
        <w:rPr>
          <w:rFonts w:ascii="ＭＳ Ｐ明朝" w:eastAsia="ＭＳ Ｐ明朝" w:hAnsi="ＭＳ Ｐ明朝"/>
          <w:sz w:val="22"/>
        </w:rPr>
        <w:t xml:space="preserve"> 業務内容</w:t>
      </w:r>
    </w:p>
    <w:p w14:paraId="238E1613" w14:textId="77777777" w:rsidR="00005794" w:rsidRPr="00D60506" w:rsidRDefault="00005794" w:rsidP="008242F6">
      <w:pPr>
        <w:rPr>
          <w:rFonts w:ascii="ＭＳ Ｐ明朝" w:eastAsia="ＭＳ Ｐ明朝" w:hAnsi="ＭＳ Ｐ明朝"/>
          <w:sz w:val="22"/>
        </w:rPr>
      </w:pPr>
      <w:r w:rsidRPr="00D60506">
        <w:rPr>
          <w:rFonts w:ascii="ＭＳ Ｐ明朝" w:eastAsia="ＭＳ Ｐ明朝" w:hAnsi="ＭＳ Ｐ明朝" w:hint="eastAsia"/>
          <w:sz w:val="22"/>
        </w:rPr>
        <w:t xml:space="preserve">　　　受託者は業務の実施にあたり、特別支援学校での給食の目的を深く理解し、衛生的かつ安全</w:t>
      </w:r>
    </w:p>
    <w:p w14:paraId="1CF19745" w14:textId="77777777" w:rsidR="00005794" w:rsidRPr="00D60506" w:rsidRDefault="00005794" w:rsidP="008242F6">
      <w:pPr>
        <w:rPr>
          <w:rFonts w:ascii="ＭＳ Ｐ明朝" w:eastAsia="ＭＳ Ｐ明朝" w:hAnsi="ＭＳ Ｐ明朝"/>
          <w:sz w:val="22"/>
        </w:rPr>
      </w:pPr>
      <w:r w:rsidRPr="00D60506">
        <w:rPr>
          <w:rFonts w:ascii="ＭＳ Ｐ明朝" w:eastAsia="ＭＳ Ｐ明朝" w:hAnsi="ＭＳ Ｐ明朝" w:hint="eastAsia"/>
          <w:sz w:val="22"/>
        </w:rPr>
        <w:t xml:space="preserve">　　に給食を提供しなければならない。</w:t>
      </w:r>
    </w:p>
    <w:p w14:paraId="7B44E6AA" w14:textId="77777777" w:rsidR="008242F6" w:rsidRPr="00D60506" w:rsidRDefault="008242F6" w:rsidP="00957C54">
      <w:pPr>
        <w:pStyle w:val="a3"/>
        <w:numPr>
          <w:ilvl w:val="0"/>
          <w:numId w:val="12"/>
        </w:numPr>
        <w:ind w:leftChars="0"/>
        <w:rPr>
          <w:rFonts w:ascii="ＭＳ Ｐ明朝" w:eastAsia="ＭＳ Ｐ明朝" w:hAnsi="ＭＳ Ｐ明朝"/>
          <w:sz w:val="22"/>
        </w:rPr>
      </w:pPr>
      <w:r w:rsidRPr="00D60506">
        <w:rPr>
          <w:rFonts w:ascii="ＭＳ Ｐ明朝" w:eastAsia="ＭＳ Ｐ明朝" w:hAnsi="ＭＳ Ｐ明朝" w:hint="eastAsia"/>
          <w:sz w:val="22"/>
        </w:rPr>
        <w:t>給食の献立作成、食材調達、調理、</w:t>
      </w:r>
      <w:r w:rsidR="007E5A25" w:rsidRPr="00D60506">
        <w:rPr>
          <w:rFonts w:ascii="ＭＳ Ｐ明朝" w:eastAsia="ＭＳ Ｐ明朝" w:hAnsi="ＭＳ Ｐ明朝" w:hint="eastAsia"/>
          <w:sz w:val="22"/>
        </w:rPr>
        <w:t>盛り付け、</w:t>
      </w:r>
      <w:r w:rsidR="008C450B" w:rsidRPr="00D60506">
        <w:rPr>
          <w:rFonts w:ascii="ＭＳ Ｐ明朝" w:eastAsia="ＭＳ Ｐ明朝" w:hAnsi="ＭＳ Ｐ明朝" w:hint="eastAsia"/>
          <w:sz w:val="22"/>
        </w:rPr>
        <w:t>配送</w:t>
      </w:r>
      <w:r w:rsidRPr="00D60506">
        <w:rPr>
          <w:rFonts w:ascii="ＭＳ Ｐ明朝" w:eastAsia="ＭＳ Ｐ明朝" w:hAnsi="ＭＳ Ｐ明朝" w:hint="eastAsia"/>
          <w:sz w:val="22"/>
        </w:rPr>
        <w:t>、</w:t>
      </w:r>
      <w:r w:rsidR="00D57C21" w:rsidRPr="00D60506">
        <w:rPr>
          <w:rFonts w:ascii="ＭＳ Ｐ明朝" w:eastAsia="ＭＳ Ｐ明朝" w:hAnsi="ＭＳ Ｐ明朝" w:hint="eastAsia"/>
          <w:sz w:val="22"/>
        </w:rPr>
        <w:t>食器</w:t>
      </w:r>
      <w:r w:rsidR="007E5A25" w:rsidRPr="00D60506">
        <w:rPr>
          <w:rFonts w:ascii="ＭＳ Ｐ明朝" w:eastAsia="ＭＳ Ｐ明朝" w:hAnsi="ＭＳ Ｐ明朝" w:hint="eastAsia"/>
          <w:sz w:val="22"/>
        </w:rPr>
        <w:t>回収</w:t>
      </w:r>
      <w:r w:rsidR="00727084" w:rsidRPr="00D60506">
        <w:rPr>
          <w:rFonts w:ascii="ＭＳ Ｐ明朝" w:eastAsia="ＭＳ Ｐ明朝" w:hAnsi="ＭＳ Ｐ明朝" w:hint="eastAsia"/>
          <w:sz w:val="22"/>
        </w:rPr>
        <w:t>（少量の残菜を含む）、食器</w:t>
      </w:r>
      <w:r w:rsidRPr="00D60506">
        <w:rPr>
          <w:rFonts w:ascii="ＭＳ Ｐ明朝" w:eastAsia="ＭＳ Ｐ明朝" w:hAnsi="ＭＳ Ｐ明朝" w:hint="eastAsia"/>
          <w:sz w:val="22"/>
        </w:rPr>
        <w:t>洗浄とする。</w:t>
      </w:r>
    </w:p>
    <w:p w14:paraId="1D51F53B" w14:textId="77777777" w:rsidR="008242F6" w:rsidRPr="00D60506" w:rsidRDefault="008242F6" w:rsidP="00957C54">
      <w:pPr>
        <w:pStyle w:val="a3"/>
        <w:numPr>
          <w:ilvl w:val="0"/>
          <w:numId w:val="12"/>
        </w:numPr>
        <w:ind w:leftChars="0"/>
        <w:rPr>
          <w:rFonts w:ascii="ＭＳ Ｐ明朝" w:eastAsia="ＭＳ Ｐ明朝" w:hAnsi="ＭＳ Ｐ明朝"/>
          <w:sz w:val="22"/>
        </w:rPr>
      </w:pPr>
      <w:r w:rsidRPr="00D60506">
        <w:rPr>
          <w:rFonts w:ascii="ＭＳ Ｐ明朝" w:eastAsia="ＭＳ Ｐ明朝" w:hAnsi="ＭＳ Ｐ明朝" w:hint="eastAsia"/>
          <w:sz w:val="22"/>
        </w:rPr>
        <w:t>食種は、昼食及びアレルギー対応食</w:t>
      </w:r>
      <w:r w:rsidR="00AD6FF9" w:rsidRPr="00D60506">
        <w:rPr>
          <w:rFonts w:ascii="ＭＳ Ｐ明朝" w:eastAsia="ＭＳ Ｐ明朝" w:hAnsi="ＭＳ Ｐ明朝" w:hint="eastAsia"/>
          <w:sz w:val="22"/>
        </w:rPr>
        <w:t>、二次調理対応食</w:t>
      </w:r>
      <w:r w:rsidRPr="00D60506">
        <w:rPr>
          <w:rFonts w:ascii="ＭＳ Ｐ明朝" w:eastAsia="ＭＳ Ｐ明朝" w:hAnsi="ＭＳ Ｐ明朝" w:hint="eastAsia"/>
          <w:sz w:val="22"/>
        </w:rPr>
        <w:t>とする。</w:t>
      </w:r>
    </w:p>
    <w:p w14:paraId="6C399A71" w14:textId="77777777" w:rsidR="008242F6" w:rsidRPr="00D60506" w:rsidRDefault="00957C54" w:rsidP="00957C54">
      <w:pPr>
        <w:ind w:left="220" w:firstLineChars="100" w:firstLine="220"/>
        <w:rPr>
          <w:rFonts w:ascii="ＭＳ Ｐ明朝" w:eastAsia="ＭＳ Ｐ明朝" w:hAnsi="ＭＳ Ｐ明朝"/>
          <w:sz w:val="22"/>
        </w:rPr>
      </w:pPr>
      <w:r w:rsidRPr="00D60506">
        <w:rPr>
          <w:rFonts w:ascii="ＭＳ Ｐ明朝" w:eastAsia="ＭＳ Ｐ明朝" w:hAnsi="ＭＳ Ｐ明朝" w:hint="eastAsia"/>
          <w:sz w:val="22"/>
        </w:rPr>
        <w:t xml:space="preserve">③　</w:t>
      </w:r>
      <w:r w:rsidR="008242F6" w:rsidRPr="00D60506">
        <w:rPr>
          <w:rFonts w:ascii="ＭＳ Ｐ明朝" w:eastAsia="ＭＳ Ｐ明朝" w:hAnsi="ＭＳ Ｐ明朝" w:hint="eastAsia"/>
          <w:sz w:val="22"/>
        </w:rPr>
        <w:t>その他の業務内容については、協議のうえ決定する。</w:t>
      </w:r>
    </w:p>
    <w:p w14:paraId="78E6E239" w14:textId="77777777" w:rsidR="008242F6" w:rsidRPr="00D60506" w:rsidRDefault="008242F6" w:rsidP="008242F6">
      <w:pPr>
        <w:ind w:firstLineChars="100" w:firstLine="220"/>
        <w:rPr>
          <w:rFonts w:ascii="ＭＳ Ｐ明朝" w:eastAsia="ＭＳ Ｐ明朝" w:hAnsi="ＭＳ Ｐ明朝"/>
          <w:sz w:val="22"/>
        </w:rPr>
      </w:pPr>
    </w:p>
    <w:p w14:paraId="4C81AA9A" w14:textId="77777777" w:rsidR="008242F6" w:rsidRPr="00D60506" w:rsidRDefault="003550D4" w:rsidP="008242F6">
      <w:pPr>
        <w:rPr>
          <w:rFonts w:ascii="ＭＳ Ｐ明朝" w:eastAsia="ＭＳ Ｐ明朝" w:hAnsi="ＭＳ Ｐ明朝"/>
          <w:sz w:val="22"/>
        </w:rPr>
      </w:pPr>
      <w:r w:rsidRPr="00D60506">
        <w:rPr>
          <w:rFonts w:ascii="ＭＳ Ｐ明朝" w:eastAsia="ＭＳ Ｐ明朝" w:hAnsi="ＭＳ Ｐ明朝" w:hint="eastAsia"/>
          <w:sz w:val="22"/>
        </w:rPr>
        <w:t>７</w:t>
      </w:r>
      <w:r w:rsidR="008242F6" w:rsidRPr="00D60506">
        <w:rPr>
          <w:rFonts w:ascii="ＭＳ Ｐ明朝" w:eastAsia="ＭＳ Ｐ明朝" w:hAnsi="ＭＳ Ｐ明朝"/>
          <w:sz w:val="22"/>
        </w:rPr>
        <w:t xml:space="preserve"> </w:t>
      </w:r>
      <w:r w:rsidR="00BA49C6" w:rsidRPr="00D60506">
        <w:rPr>
          <w:rFonts w:ascii="ＭＳ Ｐ明朝" w:eastAsia="ＭＳ Ｐ明朝" w:hAnsi="ＭＳ Ｐ明朝"/>
          <w:sz w:val="22"/>
        </w:rPr>
        <w:t>栄養士</w:t>
      </w:r>
      <w:r w:rsidR="00BA49C6" w:rsidRPr="00D60506">
        <w:rPr>
          <w:rFonts w:ascii="ＭＳ Ｐ明朝" w:eastAsia="ＭＳ Ｐ明朝" w:hAnsi="ＭＳ Ｐ明朝" w:hint="eastAsia"/>
          <w:sz w:val="22"/>
        </w:rPr>
        <w:t>業務</w:t>
      </w:r>
    </w:p>
    <w:p w14:paraId="257AC691" w14:textId="77777777" w:rsidR="00BA49C6" w:rsidRPr="00D60506" w:rsidRDefault="00BA49C6" w:rsidP="00957C54">
      <w:pPr>
        <w:pStyle w:val="a3"/>
        <w:numPr>
          <w:ilvl w:val="0"/>
          <w:numId w:val="2"/>
        </w:numPr>
        <w:ind w:leftChars="0"/>
        <w:rPr>
          <w:rFonts w:ascii="ＭＳ Ｐ明朝" w:eastAsia="ＭＳ Ｐ明朝" w:hAnsi="ＭＳ Ｐ明朝"/>
          <w:sz w:val="22"/>
        </w:rPr>
      </w:pPr>
      <w:r w:rsidRPr="00D60506">
        <w:rPr>
          <w:rFonts w:ascii="ＭＳ Ｐ明朝" w:eastAsia="ＭＳ Ｐ明朝" w:hAnsi="ＭＳ Ｐ明朝" w:hint="eastAsia"/>
          <w:sz w:val="22"/>
        </w:rPr>
        <w:t>受託者は、委託者が作成する基準についてできる限り協力すること。</w:t>
      </w:r>
    </w:p>
    <w:p w14:paraId="72205C60" w14:textId="77777777" w:rsidR="008242F6" w:rsidRPr="00D60506" w:rsidRDefault="00C321B6" w:rsidP="00171D3F">
      <w:pPr>
        <w:pStyle w:val="a3"/>
        <w:numPr>
          <w:ilvl w:val="0"/>
          <w:numId w:val="2"/>
        </w:numPr>
        <w:ind w:leftChars="0"/>
        <w:rPr>
          <w:rFonts w:ascii="ＭＳ Ｐ明朝" w:eastAsia="ＭＳ Ｐ明朝" w:hAnsi="ＭＳ Ｐ明朝"/>
          <w:sz w:val="22"/>
        </w:rPr>
      </w:pPr>
      <w:r w:rsidRPr="00D60506">
        <w:rPr>
          <w:rFonts w:ascii="ＭＳ Ｐ明朝" w:eastAsia="ＭＳ Ｐ明朝" w:hAnsi="ＭＳ Ｐ明朝" w:hint="eastAsia"/>
          <w:sz w:val="22"/>
        </w:rPr>
        <w:t>受託者は委託者が作成した基準</w:t>
      </w:r>
      <w:r w:rsidR="00D57C21" w:rsidRPr="00D60506">
        <w:rPr>
          <w:rFonts w:ascii="ＭＳ Ｐ明朝" w:eastAsia="ＭＳ Ｐ明朝" w:hAnsi="ＭＳ Ｐ明朝" w:hint="eastAsia"/>
          <w:sz w:val="22"/>
        </w:rPr>
        <w:t>を考慮の上、</w:t>
      </w:r>
      <w:r w:rsidRPr="00D60506">
        <w:rPr>
          <w:rFonts w:ascii="ＭＳ Ｐ明朝" w:eastAsia="ＭＳ Ｐ明朝" w:hAnsi="ＭＳ Ｐ明朝" w:hint="eastAsia"/>
          <w:sz w:val="22"/>
        </w:rPr>
        <w:t>献立表を作成</w:t>
      </w:r>
      <w:r w:rsidR="00D57C21" w:rsidRPr="00D60506">
        <w:rPr>
          <w:rFonts w:ascii="ＭＳ Ｐ明朝" w:eastAsia="ＭＳ Ｐ明朝" w:hAnsi="ＭＳ Ｐ明朝" w:hint="eastAsia"/>
          <w:sz w:val="22"/>
        </w:rPr>
        <w:t>するものとし</w:t>
      </w:r>
      <w:r w:rsidRPr="00D60506">
        <w:rPr>
          <w:rFonts w:ascii="ＭＳ Ｐ明朝" w:eastAsia="ＭＳ Ｐ明朝" w:hAnsi="ＭＳ Ｐ明朝" w:hint="eastAsia"/>
          <w:sz w:val="22"/>
        </w:rPr>
        <w:t>、事前に委託者の</w:t>
      </w:r>
      <w:r w:rsidR="00D57C21" w:rsidRPr="00D60506">
        <w:rPr>
          <w:rFonts w:ascii="ＭＳ Ｐ明朝" w:eastAsia="ＭＳ Ｐ明朝" w:hAnsi="ＭＳ Ｐ明朝" w:hint="eastAsia"/>
          <w:sz w:val="22"/>
        </w:rPr>
        <w:t>承認</w:t>
      </w:r>
      <w:r w:rsidRPr="00D60506">
        <w:rPr>
          <w:rFonts w:ascii="ＭＳ Ｐ明朝" w:eastAsia="ＭＳ Ｐ明朝" w:hAnsi="ＭＳ Ｐ明朝" w:hint="eastAsia"/>
          <w:sz w:val="22"/>
        </w:rPr>
        <w:t>を受けること</w:t>
      </w:r>
      <w:r w:rsidR="008242F6" w:rsidRPr="00D60506">
        <w:rPr>
          <w:rFonts w:ascii="ＭＳ Ｐ明朝" w:eastAsia="ＭＳ Ｐ明朝" w:hAnsi="ＭＳ Ｐ明朝" w:hint="eastAsia"/>
          <w:sz w:val="22"/>
        </w:rPr>
        <w:t>。</w:t>
      </w:r>
    </w:p>
    <w:p w14:paraId="5E84B573" w14:textId="77777777" w:rsidR="00171D3F" w:rsidRPr="00D60506" w:rsidRDefault="00171D3F" w:rsidP="00171D3F">
      <w:pPr>
        <w:pStyle w:val="a3"/>
        <w:numPr>
          <w:ilvl w:val="0"/>
          <w:numId w:val="2"/>
        </w:numPr>
        <w:ind w:leftChars="0"/>
        <w:rPr>
          <w:rFonts w:ascii="ＭＳ Ｐ明朝" w:eastAsia="ＭＳ Ｐ明朝" w:hAnsi="ＭＳ Ｐ明朝"/>
          <w:sz w:val="22"/>
        </w:rPr>
      </w:pPr>
      <w:r w:rsidRPr="00D60506">
        <w:rPr>
          <w:rFonts w:ascii="ＭＳ Ｐ明朝" w:eastAsia="ＭＳ Ｐ明朝" w:hAnsi="ＭＳ Ｐ明朝" w:hint="eastAsia"/>
          <w:sz w:val="22"/>
        </w:rPr>
        <w:t>食事形態は一口大、キザミ食等の対応に応じること。</w:t>
      </w:r>
    </w:p>
    <w:p w14:paraId="2431F03E" w14:textId="77777777" w:rsidR="00171D3F" w:rsidRPr="00D60506" w:rsidRDefault="00171D3F" w:rsidP="00171D3F">
      <w:pPr>
        <w:pStyle w:val="a3"/>
        <w:numPr>
          <w:ilvl w:val="0"/>
          <w:numId w:val="2"/>
        </w:numPr>
        <w:ind w:leftChars="0"/>
        <w:rPr>
          <w:rFonts w:ascii="ＭＳ Ｐ明朝" w:eastAsia="ＭＳ Ｐ明朝" w:hAnsi="ＭＳ Ｐ明朝"/>
          <w:sz w:val="22"/>
        </w:rPr>
      </w:pPr>
      <w:r w:rsidRPr="00D60506">
        <w:rPr>
          <w:rFonts w:ascii="ＭＳ Ｐ明朝" w:eastAsia="ＭＳ Ｐ明朝" w:hAnsi="ＭＳ Ｐ明朝" w:hint="eastAsia"/>
          <w:sz w:val="22"/>
        </w:rPr>
        <w:t>委託者からの要請があれば給食に関する書類作成に必要な書類、データの提出を行うこと。</w:t>
      </w:r>
    </w:p>
    <w:p w14:paraId="2ADA50D8" w14:textId="77777777" w:rsidR="008242F6" w:rsidRPr="00D60506" w:rsidRDefault="008242F6" w:rsidP="008242F6">
      <w:pPr>
        <w:ind w:leftChars="100" w:left="210"/>
        <w:rPr>
          <w:rFonts w:ascii="ＭＳ Ｐ明朝" w:eastAsia="ＭＳ Ｐ明朝" w:hAnsi="ＭＳ Ｐ明朝"/>
          <w:sz w:val="22"/>
        </w:rPr>
      </w:pPr>
    </w:p>
    <w:p w14:paraId="145C2B8A" w14:textId="77777777" w:rsidR="008242F6" w:rsidRPr="00D60506" w:rsidRDefault="003550D4" w:rsidP="008242F6">
      <w:pPr>
        <w:rPr>
          <w:rFonts w:ascii="ＭＳ Ｐ明朝" w:eastAsia="ＭＳ Ｐ明朝" w:hAnsi="ＭＳ Ｐ明朝"/>
          <w:sz w:val="22"/>
        </w:rPr>
      </w:pPr>
      <w:r w:rsidRPr="00D60506">
        <w:rPr>
          <w:rFonts w:ascii="ＭＳ Ｐ明朝" w:eastAsia="ＭＳ Ｐ明朝" w:hAnsi="ＭＳ Ｐ明朝" w:hint="eastAsia"/>
          <w:sz w:val="22"/>
        </w:rPr>
        <w:t>８</w:t>
      </w:r>
      <w:r w:rsidR="008242F6" w:rsidRPr="00D60506">
        <w:rPr>
          <w:rFonts w:ascii="ＭＳ Ｐ明朝" w:eastAsia="ＭＳ Ｐ明朝" w:hAnsi="ＭＳ Ｐ明朝"/>
          <w:sz w:val="22"/>
        </w:rPr>
        <w:t xml:space="preserve"> 給食管理</w:t>
      </w:r>
    </w:p>
    <w:p w14:paraId="2EFF0209" w14:textId="77777777" w:rsidR="008242F6" w:rsidRPr="00D60506" w:rsidRDefault="008242F6" w:rsidP="00957C54">
      <w:pPr>
        <w:pStyle w:val="a3"/>
        <w:numPr>
          <w:ilvl w:val="0"/>
          <w:numId w:val="4"/>
        </w:numPr>
        <w:ind w:leftChars="200" w:left="780"/>
        <w:rPr>
          <w:rFonts w:ascii="ＭＳ Ｐ明朝" w:eastAsia="ＭＳ Ｐ明朝" w:hAnsi="ＭＳ Ｐ明朝"/>
          <w:sz w:val="22"/>
        </w:rPr>
      </w:pPr>
      <w:r w:rsidRPr="00D60506">
        <w:rPr>
          <w:rFonts w:ascii="ＭＳ Ｐ明朝" w:eastAsia="ＭＳ Ｐ明朝" w:hAnsi="ＭＳ Ｐ明朝" w:hint="eastAsia"/>
          <w:sz w:val="22"/>
        </w:rPr>
        <w:t>給食は、国が作成した「日本人の食事摂取基準」を参考に献立を作成し、給与栄養目標量を満たすこと。なお、献立は事前に</w:t>
      </w:r>
      <w:r w:rsidR="00AD6FF9" w:rsidRPr="00D60506">
        <w:rPr>
          <w:rFonts w:ascii="ＭＳ Ｐ明朝" w:eastAsia="ＭＳ Ｐ明朝" w:hAnsi="ＭＳ Ｐ明朝" w:hint="eastAsia"/>
          <w:sz w:val="22"/>
        </w:rPr>
        <w:t>校長</w:t>
      </w:r>
      <w:r w:rsidRPr="00D60506">
        <w:rPr>
          <w:rFonts w:ascii="ＭＳ Ｐ明朝" w:eastAsia="ＭＳ Ｐ明朝" w:hAnsi="ＭＳ Ｐ明朝" w:hint="eastAsia"/>
          <w:sz w:val="22"/>
        </w:rPr>
        <w:t>の確認を得ること。</w:t>
      </w:r>
    </w:p>
    <w:p w14:paraId="07FDCFE4" w14:textId="77777777" w:rsidR="008242F6" w:rsidRPr="00D60506" w:rsidRDefault="00237E8C" w:rsidP="00155AC2">
      <w:pPr>
        <w:pStyle w:val="a3"/>
        <w:numPr>
          <w:ilvl w:val="0"/>
          <w:numId w:val="4"/>
        </w:numPr>
        <w:ind w:leftChars="0"/>
        <w:rPr>
          <w:rFonts w:ascii="ＭＳ Ｐ明朝" w:eastAsia="ＭＳ Ｐ明朝" w:hAnsi="ＭＳ Ｐ明朝"/>
          <w:sz w:val="22"/>
        </w:rPr>
      </w:pPr>
      <w:r w:rsidRPr="00D60506">
        <w:rPr>
          <w:rFonts w:ascii="ＭＳ Ｐ明朝" w:eastAsia="ＭＳ Ｐ明朝" w:hAnsi="ＭＳ Ｐ明朝" w:hint="eastAsia"/>
          <w:sz w:val="22"/>
        </w:rPr>
        <w:t>提供品目は</w:t>
      </w:r>
      <w:r w:rsidR="008242F6" w:rsidRPr="00D60506">
        <w:rPr>
          <w:rFonts w:ascii="ＭＳ Ｐ明朝" w:eastAsia="ＭＳ Ｐ明朝" w:hAnsi="ＭＳ Ｐ明朝" w:hint="eastAsia"/>
          <w:sz w:val="22"/>
        </w:rPr>
        <w:t>主菜・副菜</w:t>
      </w:r>
      <w:r w:rsidR="00C709D3" w:rsidRPr="00D60506">
        <w:rPr>
          <w:rFonts w:ascii="ＭＳ Ｐ明朝" w:eastAsia="ＭＳ Ｐ明朝" w:hAnsi="ＭＳ Ｐ明朝" w:hint="eastAsia"/>
          <w:sz w:val="22"/>
        </w:rPr>
        <w:t>・冷菜</w:t>
      </w:r>
      <w:r w:rsidRPr="00D60506">
        <w:rPr>
          <w:rFonts w:ascii="ＭＳ Ｐ明朝" w:eastAsia="ＭＳ Ｐ明朝" w:hAnsi="ＭＳ Ｐ明朝" w:hint="eastAsia"/>
          <w:sz w:val="22"/>
        </w:rPr>
        <w:t>（</w:t>
      </w:r>
      <w:r w:rsidR="006032BA" w:rsidRPr="00D60506">
        <w:rPr>
          <w:rFonts w:ascii="ＭＳ Ｐ明朝" w:eastAsia="ＭＳ Ｐ明朝" w:hAnsi="ＭＳ Ｐ明朝" w:hint="eastAsia"/>
          <w:sz w:val="22"/>
        </w:rPr>
        <w:t>米飯又はパン等の</w:t>
      </w:r>
      <w:r w:rsidRPr="00D60506">
        <w:rPr>
          <w:rFonts w:ascii="ＭＳ Ｐ明朝" w:eastAsia="ＭＳ Ｐ明朝" w:hAnsi="ＭＳ Ｐ明朝" w:hint="eastAsia"/>
          <w:sz w:val="22"/>
        </w:rPr>
        <w:t>主食を除く）</w:t>
      </w:r>
      <w:r w:rsidR="008242F6" w:rsidRPr="00D60506">
        <w:rPr>
          <w:rFonts w:ascii="ＭＳ Ｐ明朝" w:eastAsia="ＭＳ Ｐ明朝" w:hAnsi="ＭＳ Ｐ明朝" w:hint="eastAsia"/>
          <w:sz w:val="22"/>
        </w:rPr>
        <w:t>とし、献立によって副菜数等を含めて適正に調整するものとする</w:t>
      </w:r>
      <w:r w:rsidR="00AD6FF9" w:rsidRPr="00D60506">
        <w:rPr>
          <w:rFonts w:ascii="ＭＳ Ｐ明朝" w:eastAsia="ＭＳ Ｐ明朝" w:hAnsi="ＭＳ Ｐ明朝" w:hint="eastAsia"/>
          <w:sz w:val="22"/>
        </w:rPr>
        <w:t>。</w:t>
      </w:r>
    </w:p>
    <w:p w14:paraId="2F1D0F48" w14:textId="77777777" w:rsidR="008242F6" w:rsidRPr="00D60506" w:rsidRDefault="008242F6" w:rsidP="00957C54">
      <w:pPr>
        <w:pStyle w:val="a3"/>
        <w:numPr>
          <w:ilvl w:val="0"/>
          <w:numId w:val="4"/>
        </w:numPr>
        <w:ind w:leftChars="200" w:left="780"/>
        <w:rPr>
          <w:rFonts w:ascii="ＭＳ Ｐ明朝" w:eastAsia="ＭＳ Ｐ明朝" w:hAnsi="ＭＳ Ｐ明朝"/>
          <w:sz w:val="22"/>
        </w:rPr>
      </w:pPr>
      <w:r w:rsidRPr="00D60506">
        <w:rPr>
          <w:rFonts w:ascii="ＭＳ Ｐ明朝" w:eastAsia="ＭＳ Ｐ明朝" w:hAnsi="ＭＳ Ｐ明朝" w:hint="eastAsia"/>
          <w:sz w:val="22"/>
        </w:rPr>
        <w:t>献立は、旬の食材や行事食等を取り入れながら季節感のあるもの</w:t>
      </w:r>
      <w:r w:rsidR="00AD6FF9" w:rsidRPr="00D60506">
        <w:rPr>
          <w:rFonts w:ascii="ＭＳ Ｐ明朝" w:eastAsia="ＭＳ Ｐ明朝" w:hAnsi="ＭＳ Ｐ明朝" w:hint="eastAsia"/>
          <w:sz w:val="22"/>
        </w:rPr>
        <w:t>とすること</w:t>
      </w:r>
      <w:r w:rsidRPr="00D60506">
        <w:rPr>
          <w:rFonts w:ascii="ＭＳ Ｐ明朝" w:eastAsia="ＭＳ Ｐ明朝" w:hAnsi="ＭＳ Ｐ明朝" w:hint="eastAsia"/>
          <w:sz w:val="22"/>
        </w:rPr>
        <w:t>。また、日本食を中心とした食材や調理方法を選択し</w:t>
      </w:r>
      <w:r w:rsidR="00AD6FF9" w:rsidRPr="00D60506">
        <w:rPr>
          <w:rFonts w:ascii="ＭＳ Ｐ明朝" w:eastAsia="ＭＳ Ｐ明朝" w:hAnsi="ＭＳ Ｐ明朝" w:hint="eastAsia"/>
          <w:sz w:val="22"/>
        </w:rPr>
        <w:t>、見た目、</w:t>
      </w:r>
      <w:r w:rsidRPr="00D60506">
        <w:rPr>
          <w:rFonts w:ascii="ＭＳ Ｐ明朝" w:eastAsia="ＭＳ Ｐ明朝" w:hAnsi="ＭＳ Ｐ明朝" w:hint="eastAsia"/>
          <w:sz w:val="22"/>
        </w:rPr>
        <w:t>食べやすさ、味付け、大きさ等を工夫すること。</w:t>
      </w:r>
    </w:p>
    <w:p w14:paraId="08E01281" w14:textId="77777777" w:rsidR="00171D3F" w:rsidRPr="00D60506" w:rsidRDefault="008242F6" w:rsidP="00155AC2">
      <w:pPr>
        <w:pStyle w:val="a3"/>
        <w:numPr>
          <w:ilvl w:val="0"/>
          <w:numId w:val="4"/>
        </w:numPr>
        <w:ind w:leftChars="0"/>
        <w:rPr>
          <w:rFonts w:ascii="ＭＳ Ｐ明朝" w:eastAsia="ＭＳ Ｐ明朝" w:hAnsi="ＭＳ Ｐ明朝"/>
          <w:sz w:val="22"/>
        </w:rPr>
      </w:pPr>
      <w:r w:rsidRPr="00D60506">
        <w:rPr>
          <w:rFonts w:ascii="ＭＳ Ｐ明朝" w:eastAsia="ＭＳ Ｐ明朝" w:hAnsi="ＭＳ Ｐ明朝" w:hint="eastAsia"/>
          <w:sz w:val="22"/>
        </w:rPr>
        <w:t>調理された給食は、</w:t>
      </w:r>
      <w:r w:rsidR="00AD6FF9" w:rsidRPr="00D60506">
        <w:rPr>
          <w:rFonts w:ascii="ＭＳ Ｐ明朝" w:eastAsia="ＭＳ Ｐ明朝" w:hAnsi="ＭＳ Ｐ明朝" w:hint="eastAsia"/>
          <w:sz w:val="22"/>
        </w:rPr>
        <w:t>生徒</w:t>
      </w:r>
      <w:r w:rsidRPr="00D60506">
        <w:rPr>
          <w:rFonts w:ascii="ＭＳ Ｐ明朝" w:eastAsia="ＭＳ Ｐ明朝" w:hAnsi="ＭＳ Ｐ明朝" w:hint="eastAsia"/>
          <w:sz w:val="22"/>
        </w:rPr>
        <w:t>の喫食前に</w:t>
      </w:r>
      <w:r w:rsidR="00AD6FF9" w:rsidRPr="00D60506">
        <w:rPr>
          <w:rFonts w:ascii="ＭＳ Ｐ明朝" w:eastAsia="ＭＳ Ｐ明朝" w:hAnsi="ＭＳ Ｐ明朝" w:hint="eastAsia"/>
          <w:sz w:val="22"/>
        </w:rPr>
        <w:t>校長</w:t>
      </w:r>
      <w:r w:rsidRPr="00D60506">
        <w:rPr>
          <w:rFonts w:ascii="ＭＳ Ｐ明朝" w:eastAsia="ＭＳ Ｐ明朝" w:hAnsi="ＭＳ Ｐ明朝" w:hint="eastAsia"/>
          <w:sz w:val="22"/>
        </w:rPr>
        <w:t>また代行者による検食を受けなければならない。</w:t>
      </w:r>
    </w:p>
    <w:p w14:paraId="17328E12" w14:textId="77777777" w:rsidR="008242F6" w:rsidRPr="00D60506" w:rsidRDefault="008242F6" w:rsidP="00957C54">
      <w:pPr>
        <w:ind w:firstLineChars="350" w:firstLine="770"/>
        <w:rPr>
          <w:rFonts w:ascii="ＭＳ Ｐ明朝" w:eastAsia="ＭＳ Ｐ明朝" w:hAnsi="ＭＳ Ｐ明朝"/>
          <w:sz w:val="22"/>
        </w:rPr>
      </w:pPr>
      <w:r w:rsidRPr="00D60506">
        <w:rPr>
          <w:rFonts w:ascii="ＭＳ Ｐ明朝" w:eastAsia="ＭＳ Ｐ明朝" w:hAnsi="ＭＳ Ｐ明朝" w:hint="eastAsia"/>
          <w:sz w:val="22"/>
        </w:rPr>
        <w:t>その評価は、参考として業務に反映させること。</w:t>
      </w:r>
    </w:p>
    <w:p w14:paraId="09810CA7" w14:textId="77777777" w:rsidR="008242F6" w:rsidRPr="00D60506" w:rsidRDefault="008242F6" w:rsidP="00957C54">
      <w:pPr>
        <w:pStyle w:val="a3"/>
        <w:numPr>
          <w:ilvl w:val="0"/>
          <w:numId w:val="4"/>
        </w:numPr>
        <w:ind w:leftChars="0"/>
        <w:rPr>
          <w:rFonts w:ascii="ＭＳ Ｐ明朝" w:eastAsia="ＭＳ Ｐ明朝" w:hAnsi="ＭＳ Ｐ明朝"/>
          <w:sz w:val="22"/>
        </w:rPr>
      </w:pPr>
      <w:r w:rsidRPr="00D60506">
        <w:rPr>
          <w:rFonts w:ascii="ＭＳ Ｐ明朝" w:eastAsia="ＭＳ Ｐ明朝" w:hAnsi="ＭＳ Ｐ明朝" w:hint="eastAsia"/>
          <w:sz w:val="22"/>
        </w:rPr>
        <w:t>食物アレルギー対応は、文部科学省作成の「学校給食における食物アレルギー対応指針」</w:t>
      </w:r>
      <w:r w:rsidR="003550D4" w:rsidRPr="00D60506">
        <w:rPr>
          <w:rFonts w:ascii="ＭＳ Ｐ明朝" w:eastAsia="ＭＳ Ｐ明朝" w:hAnsi="ＭＳ Ｐ明朝" w:hint="eastAsia"/>
          <w:sz w:val="22"/>
        </w:rPr>
        <w:t>を</w:t>
      </w:r>
      <w:r w:rsidRPr="00D60506">
        <w:rPr>
          <w:rFonts w:ascii="ＭＳ Ｐ明朝" w:eastAsia="ＭＳ Ｐ明朝" w:hAnsi="ＭＳ Ｐ明朝" w:hint="eastAsia"/>
          <w:sz w:val="22"/>
        </w:rPr>
        <w:t>十分に理解し、安全管理体制を確立した上で除去及び代替によりアレルギー対応食を提</w:t>
      </w:r>
      <w:r w:rsidRPr="00D60506">
        <w:rPr>
          <w:rFonts w:ascii="ＭＳ Ｐ明朝" w:eastAsia="ＭＳ Ｐ明朝" w:hAnsi="ＭＳ Ｐ明朝" w:hint="eastAsia"/>
          <w:sz w:val="22"/>
        </w:rPr>
        <w:lastRenderedPageBreak/>
        <w:t>供すること。なお、その際は事前に保護者及び</w:t>
      </w:r>
      <w:r w:rsidR="007E5A25" w:rsidRPr="00D60506">
        <w:rPr>
          <w:rFonts w:ascii="ＭＳ Ｐ明朝" w:eastAsia="ＭＳ Ｐ明朝" w:hAnsi="ＭＳ Ｐ明朝" w:hint="eastAsia"/>
          <w:sz w:val="22"/>
        </w:rPr>
        <w:t>学校</w:t>
      </w:r>
      <w:r w:rsidRPr="00D60506">
        <w:rPr>
          <w:rFonts w:ascii="ＭＳ Ｐ明朝" w:eastAsia="ＭＳ Ｐ明朝" w:hAnsi="ＭＳ Ｐ明朝" w:hint="eastAsia"/>
          <w:sz w:val="22"/>
        </w:rPr>
        <w:t>と十分に情報を共有すること。</w:t>
      </w:r>
    </w:p>
    <w:p w14:paraId="36CF1A6A" w14:textId="7C39F8E8" w:rsidR="00264C94" w:rsidRPr="00D60506" w:rsidRDefault="008242F6" w:rsidP="00264C94">
      <w:pPr>
        <w:pStyle w:val="a3"/>
        <w:numPr>
          <w:ilvl w:val="0"/>
          <w:numId w:val="4"/>
        </w:numPr>
        <w:ind w:leftChars="0"/>
        <w:rPr>
          <w:rFonts w:ascii="ＭＳ Ｐ明朝" w:eastAsia="ＭＳ Ｐ明朝" w:hAnsi="ＭＳ Ｐ明朝"/>
          <w:sz w:val="22"/>
        </w:rPr>
      </w:pPr>
      <w:r w:rsidRPr="00D60506">
        <w:rPr>
          <w:rFonts w:ascii="ＭＳ Ｐ明朝" w:eastAsia="ＭＳ Ｐ明朝" w:hAnsi="ＭＳ Ｐ明朝" w:hint="eastAsia"/>
          <w:sz w:val="22"/>
        </w:rPr>
        <w:t>給食は適温給食とし、</w:t>
      </w:r>
      <w:r w:rsidR="008C450B" w:rsidRPr="00D60506">
        <w:rPr>
          <w:rFonts w:ascii="ＭＳ Ｐ明朝" w:eastAsia="ＭＳ Ｐ明朝" w:hAnsi="ＭＳ Ｐ明朝" w:hint="eastAsia"/>
          <w:sz w:val="22"/>
        </w:rPr>
        <w:t>配送</w:t>
      </w:r>
      <w:r w:rsidR="007E5A25" w:rsidRPr="00D60506">
        <w:rPr>
          <w:rFonts w:ascii="ＭＳ Ｐ明朝" w:eastAsia="ＭＳ Ｐ明朝" w:hAnsi="ＭＳ Ｐ明朝" w:hint="eastAsia"/>
          <w:sz w:val="22"/>
        </w:rPr>
        <w:t>の際には十分な温度管理を行うこと</w:t>
      </w:r>
      <w:r w:rsidRPr="00D60506">
        <w:rPr>
          <w:rFonts w:ascii="ＭＳ Ｐ明朝" w:eastAsia="ＭＳ Ｐ明朝" w:hAnsi="ＭＳ Ｐ明朝"/>
          <w:sz w:val="22"/>
        </w:rPr>
        <w:t>。</w:t>
      </w:r>
      <w:r w:rsidR="000F3E4B" w:rsidRPr="00D60506">
        <w:rPr>
          <w:rFonts w:ascii="ＭＳ Ｐ明朝" w:eastAsia="ＭＳ Ｐ明朝" w:hAnsi="ＭＳ Ｐ明朝" w:hint="eastAsia"/>
          <w:sz w:val="22"/>
        </w:rPr>
        <w:t>クックチル方式による提供も可能とするが、</w:t>
      </w:r>
      <w:r w:rsidR="00264C94" w:rsidRPr="00D60506">
        <w:rPr>
          <w:rFonts w:ascii="ＭＳ Ｐ明朝" w:eastAsia="ＭＳ Ｐ明朝" w:hAnsi="ＭＳ Ｐ明朝" w:hint="eastAsia"/>
          <w:sz w:val="22"/>
        </w:rPr>
        <w:t>配達時間の関係で給食時間に適温給食にならない場合は</w:t>
      </w:r>
      <w:r w:rsidR="000F3E4B" w:rsidRPr="00D60506">
        <w:rPr>
          <w:rFonts w:ascii="ＭＳ Ｐ明朝" w:eastAsia="ＭＳ Ｐ明朝" w:hAnsi="ＭＳ Ｐ明朝" w:hint="eastAsia"/>
          <w:sz w:val="22"/>
        </w:rPr>
        <w:t>、</w:t>
      </w:r>
      <w:r w:rsidR="00264C94" w:rsidRPr="00D60506">
        <w:rPr>
          <w:rFonts w:ascii="ＭＳ Ｐ明朝" w:eastAsia="ＭＳ Ｐ明朝" w:hAnsi="ＭＳ Ｐ明朝" w:hint="eastAsia"/>
          <w:sz w:val="22"/>
        </w:rPr>
        <w:t>保温機等の機器を無償貸し出しし、適温</w:t>
      </w:r>
      <w:r w:rsidR="00D60506">
        <w:rPr>
          <w:rFonts w:ascii="ＭＳ Ｐ明朝" w:eastAsia="ＭＳ Ｐ明朝" w:hAnsi="ＭＳ Ｐ明朝" w:hint="eastAsia"/>
          <w:sz w:val="22"/>
        </w:rPr>
        <w:t>での提供</w:t>
      </w:r>
      <w:r w:rsidR="00264C94" w:rsidRPr="00D60506">
        <w:rPr>
          <w:rFonts w:ascii="ＭＳ Ｐ明朝" w:eastAsia="ＭＳ Ｐ明朝" w:hAnsi="ＭＳ Ｐ明朝" w:hint="eastAsia"/>
          <w:sz w:val="22"/>
        </w:rPr>
        <w:t>となるようにすること。</w:t>
      </w:r>
    </w:p>
    <w:p w14:paraId="423533BE" w14:textId="77777777" w:rsidR="000F3E4B" w:rsidRPr="00D60506" w:rsidRDefault="000F3E4B" w:rsidP="008242F6">
      <w:pPr>
        <w:rPr>
          <w:rFonts w:ascii="ＭＳ Ｐ明朝" w:eastAsia="ＭＳ Ｐ明朝" w:hAnsi="ＭＳ Ｐ明朝"/>
          <w:sz w:val="22"/>
        </w:rPr>
      </w:pPr>
    </w:p>
    <w:p w14:paraId="0E0ED4B2" w14:textId="77777777" w:rsidR="008242F6" w:rsidRPr="00D60506" w:rsidRDefault="003550D4" w:rsidP="008242F6">
      <w:pPr>
        <w:rPr>
          <w:rFonts w:ascii="ＭＳ Ｐ明朝" w:eastAsia="ＭＳ Ｐ明朝" w:hAnsi="ＭＳ Ｐ明朝"/>
          <w:sz w:val="22"/>
        </w:rPr>
      </w:pPr>
      <w:r w:rsidRPr="00D60506">
        <w:rPr>
          <w:rFonts w:ascii="ＭＳ Ｐ明朝" w:eastAsia="ＭＳ Ｐ明朝" w:hAnsi="ＭＳ Ｐ明朝" w:hint="eastAsia"/>
          <w:sz w:val="22"/>
        </w:rPr>
        <w:t>９</w:t>
      </w:r>
      <w:r w:rsidR="008242F6" w:rsidRPr="00D60506">
        <w:rPr>
          <w:rFonts w:ascii="ＭＳ Ｐ明朝" w:eastAsia="ＭＳ Ｐ明朝" w:hAnsi="ＭＳ Ｐ明朝"/>
          <w:sz w:val="22"/>
        </w:rPr>
        <w:t xml:space="preserve"> 食材管理</w:t>
      </w:r>
    </w:p>
    <w:p w14:paraId="6A026DE1" w14:textId="77777777" w:rsidR="00155AC2" w:rsidRPr="00D60506" w:rsidRDefault="008242F6" w:rsidP="00155AC2">
      <w:pPr>
        <w:pStyle w:val="a3"/>
        <w:numPr>
          <w:ilvl w:val="0"/>
          <w:numId w:val="6"/>
        </w:numPr>
        <w:ind w:leftChars="0"/>
        <w:rPr>
          <w:rFonts w:ascii="ＭＳ Ｐ明朝" w:eastAsia="ＭＳ Ｐ明朝" w:hAnsi="ＭＳ Ｐ明朝"/>
          <w:sz w:val="22"/>
        </w:rPr>
      </w:pPr>
      <w:r w:rsidRPr="00D60506">
        <w:rPr>
          <w:rFonts w:ascii="ＭＳ Ｐ明朝" w:eastAsia="ＭＳ Ｐ明朝" w:hAnsi="ＭＳ Ｐ明朝" w:hint="eastAsia"/>
          <w:sz w:val="22"/>
        </w:rPr>
        <w:t>使用する食材は安全を第一に選定し、細菌検査や品質検査書等の入手など、安全管理に</w:t>
      </w:r>
    </w:p>
    <w:p w14:paraId="7A3E39EF" w14:textId="77777777" w:rsidR="008242F6" w:rsidRPr="00D60506" w:rsidRDefault="008242F6" w:rsidP="00713F0B">
      <w:pPr>
        <w:pStyle w:val="a3"/>
        <w:ind w:leftChars="0" w:left="220" w:firstLineChars="250" w:firstLine="550"/>
        <w:rPr>
          <w:rFonts w:ascii="ＭＳ Ｐ明朝" w:eastAsia="ＭＳ Ｐ明朝" w:hAnsi="ＭＳ Ｐ明朝"/>
          <w:sz w:val="22"/>
        </w:rPr>
      </w:pPr>
      <w:r w:rsidRPr="00D60506">
        <w:rPr>
          <w:rFonts w:ascii="ＭＳ Ｐ明朝" w:eastAsia="ＭＳ Ｐ明朝" w:hAnsi="ＭＳ Ｐ明朝" w:hint="eastAsia"/>
          <w:sz w:val="22"/>
        </w:rPr>
        <w:t>努めること。</w:t>
      </w:r>
      <w:r w:rsidRPr="00D60506">
        <w:rPr>
          <w:rFonts w:ascii="ＭＳ Ｐ明朝" w:eastAsia="ＭＳ Ｐ明朝" w:hAnsi="ＭＳ Ｐ明朝"/>
          <w:sz w:val="22"/>
        </w:rPr>
        <w:t>なお、検収は受託者が責任をもって行うこと。</w:t>
      </w:r>
    </w:p>
    <w:p w14:paraId="404186ED" w14:textId="77777777" w:rsidR="00155AC2" w:rsidRPr="00D60506" w:rsidRDefault="008242F6" w:rsidP="00005794">
      <w:pPr>
        <w:pStyle w:val="a3"/>
        <w:numPr>
          <w:ilvl w:val="0"/>
          <w:numId w:val="6"/>
        </w:numPr>
        <w:ind w:leftChars="0"/>
        <w:rPr>
          <w:rFonts w:ascii="ＭＳ Ｐ明朝" w:eastAsia="ＭＳ Ｐ明朝" w:hAnsi="ＭＳ Ｐ明朝"/>
          <w:sz w:val="22"/>
        </w:rPr>
      </w:pPr>
      <w:r w:rsidRPr="00D60506">
        <w:rPr>
          <w:rFonts w:ascii="ＭＳ Ｐ明朝" w:eastAsia="ＭＳ Ｐ明朝" w:hAnsi="ＭＳ Ｐ明朝" w:hint="eastAsia"/>
          <w:sz w:val="22"/>
        </w:rPr>
        <w:t>使用食材の産地は、地産地消を基本としてできるだけ地場産の食材を取り扱うこと。原則、</w:t>
      </w:r>
    </w:p>
    <w:p w14:paraId="2CE20ABD" w14:textId="77777777" w:rsidR="008242F6" w:rsidRPr="00D60506" w:rsidRDefault="008242F6" w:rsidP="00CB588F">
      <w:pPr>
        <w:ind w:firstLineChars="350" w:firstLine="770"/>
        <w:rPr>
          <w:rFonts w:ascii="ＭＳ Ｐ明朝" w:eastAsia="ＭＳ Ｐ明朝" w:hAnsi="ＭＳ Ｐ明朝"/>
          <w:sz w:val="22"/>
        </w:rPr>
      </w:pPr>
      <w:r w:rsidRPr="00D60506">
        <w:rPr>
          <w:rFonts w:ascii="ＭＳ Ｐ明朝" w:eastAsia="ＭＳ Ｐ明朝" w:hAnsi="ＭＳ Ｐ明朝" w:hint="eastAsia"/>
          <w:sz w:val="22"/>
        </w:rPr>
        <w:t>国内産を使用し、輸入品を使用する場合にはその安全性について十分に確認すること。</w:t>
      </w:r>
    </w:p>
    <w:p w14:paraId="76C2C9ED" w14:textId="77777777" w:rsidR="008242F6" w:rsidRPr="00D60506" w:rsidRDefault="008242F6" w:rsidP="008242F6">
      <w:pPr>
        <w:rPr>
          <w:rFonts w:ascii="ＭＳ Ｐ明朝" w:eastAsia="ＭＳ Ｐ明朝" w:hAnsi="ＭＳ Ｐ明朝"/>
          <w:sz w:val="22"/>
        </w:rPr>
      </w:pPr>
    </w:p>
    <w:p w14:paraId="29C97E10" w14:textId="77777777" w:rsidR="008242F6" w:rsidRPr="00D60506" w:rsidRDefault="00BA49C6" w:rsidP="008242F6">
      <w:pPr>
        <w:rPr>
          <w:rFonts w:ascii="ＭＳ Ｐ明朝" w:eastAsia="ＭＳ Ｐ明朝" w:hAnsi="ＭＳ Ｐ明朝"/>
          <w:sz w:val="22"/>
        </w:rPr>
      </w:pPr>
      <w:r w:rsidRPr="00D60506">
        <w:rPr>
          <w:rFonts w:ascii="ＭＳ Ｐ明朝" w:eastAsia="ＭＳ Ｐ明朝" w:hAnsi="ＭＳ Ｐ明朝" w:hint="eastAsia"/>
          <w:sz w:val="22"/>
        </w:rPr>
        <w:t>１０</w:t>
      </w:r>
      <w:r w:rsidR="008242F6" w:rsidRPr="00D60506">
        <w:rPr>
          <w:rFonts w:ascii="ＭＳ Ｐ明朝" w:eastAsia="ＭＳ Ｐ明朝" w:hAnsi="ＭＳ Ｐ明朝"/>
          <w:sz w:val="22"/>
        </w:rPr>
        <w:t xml:space="preserve"> </w:t>
      </w:r>
      <w:r w:rsidR="008242F6" w:rsidRPr="00D60506">
        <w:rPr>
          <w:rFonts w:ascii="ＭＳ Ｐ明朝" w:eastAsia="ＭＳ Ｐ明朝" w:hAnsi="ＭＳ Ｐ明朝" w:hint="eastAsia"/>
          <w:sz w:val="22"/>
        </w:rPr>
        <w:t>実施日及び提供時間</w:t>
      </w:r>
    </w:p>
    <w:p w14:paraId="31F5F41F" w14:textId="77777777" w:rsidR="00713F0B" w:rsidRPr="00D60506" w:rsidRDefault="008242F6" w:rsidP="00713F0B">
      <w:pPr>
        <w:pStyle w:val="a3"/>
        <w:numPr>
          <w:ilvl w:val="1"/>
          <w:numId w:val="2"/>
        </w:numPr>
        <w:ind w:leftChars="0"/>
        <w:rPr>
          <w:rFonts w:ascii="ＭＳ Ｐ明朝" w:eastAsia="ＭＳ Ｐ明朝" w:hAnsi="ＭＳ Ｐ明朝"/>
          <w:sz w:val="22"/>
        </w:rPr>
      </w:pPr>
      <w:r w:rsidRPr="00D60506">
        <w:rPr>
          <w:rFonts w:ascii="ＭＳ Ｐ明朝" w:eastAsia="ＭＳ Ｐ明朝" w:hAnsi="ＭＳ Ｐ明朝" w:hint="eastAsia"/>
          <w:sz w:val="22"/>
        </w:rPr>
        <w:t>業務日は、</w:t>
      </w:r>
      <w:r w:rsidR="00C321B6" w:rsidRPr="00D60506">
        <w:rPr>
          <w:rFonts w:ascii="ＭＳ Ｐ明朝" w:eastAsia="ＭＳ Ｐ明朝" w:hAnsi="ＭＳ Ｐ明朝" w:hint="eastAsia"/>
          <w:sz w:val="22"/>
        </w:rPr>
        <w:t>土曜日、日曜日、国民の祝日</w:t>
      </w:r>
      <w:r w:rsidR="0052607C" w:rsidRPr="00D60506">
        <w:rPr>
          <w:rFonts w:ascii="ＭＳ Ｐ明朝" w:eastAsia="ＭＳ Ｐ明朝" w:hAnsi="ＭＳ Ｐ明朝" w:hint="eastAsia"/>
          <w:sz w:val="22"/>
        </w:rPr>
        <w:t>、</w:t>
      </w:r>
      <w:r w:rsidR="00C321B6" w:rsidRPr="00D60506">
        <w:rPr>
          <w:rFonts w:ascii="ＭＳ Ｐ明朝" w:eastAsia="ＭＳ Ｐ明朝" w:hAnsi="ＭＳ Ｐ明朝" w:hint="eastAsia"/>
          <w:sz w:val="22"/>
        </w:rPr>
        <w:t>長期休業(春・夏・冬)学校行事等による給食</w:t>
      </w:r>
    </w:p>
    <w:p w14:paraId="43A3079A" w14:textId="77777777" w:rsidR="00304550" w:rsidRPr="00D60506" w:rsidRDefault="0052607C" w:rsidP="00237E8C">
      <w:pPr>
        <w:ind w:firstLineChars="350" w:firstLine="770"/>
        <w:rPr>
          <w:rFonts w:ascii="ＭＳ Ｐ明朝" w:eastAsia="ＭＳ Ｐ明朝" w:hAnsi="ＭＳ Ｐ明朝"/>
          <w:sz w:val="22"/>
        </w:rPr>
      </w:pPr>
      <w:r w:rsidRPr="00D60506">
        <w:rPr>
          <w:rFonts w:ascii="ＭＳ Ｐ明朝" w:eastAsia="ＭＳ Ｐ明朝" w:hAnsi="ＭＳ Ｐ明朝" w:hint="eastAsia"/>
          <w:sz w:val="22"/>
        </w:rPr>
        <w:t>休止</w:t>
      </w:r>
      <w:r w:rsidR="00C321B6" w:rsidRPr="00D60506">
        <w:rPr>
          <w:rFonts w:ascii="ＭＳ Ｐ明朝" w:eastAsia="ＭＳ Ｐ明朝" w:hAnsi="ＭＳ Ｐ明朝" w:hint="eastAsia"/>
          <w:sz w:val="22"/>
        </w:rPr>
        <w:t>日を除いた日に実施する</w:t>
      </w:r>
      <w:r w:rsidR="008242F6" w:rsidRPr="00D60506">
        <w:rPr>
          <w:rFonts w:ascii="ＭＳ Ｐ明朝" w:eastAsia="ＭＳ Ｐ明朝" w:hAnsi="ＭＳ Ｐ明朝" w:hint="eastAsia"/>
          <w:sz w:val="22"/>
        </w:rPr>
        <w:t>。</w:t>
      </w:r>
      <w:r w:rsidRPr="00D60506">
        <w:rPr>
          <w:rFonts w:ascii="ＭＳ Ｐ明朝" w:eastAsia="ＭＳ Ｐ明朝" w:hAnsi="ＭＳ Ｐ明朝" w:hint="eastAsia"/>
          <w:sz w:val="22"/>
        </w:rPr>
        <w:t>ただし、休日に行う学校行事等で実施する場合がある。</w:t>
      </w:r>
    </w:p>
    <w:p w14:paraId="60677D94" w14:textId="77777777" w:rsidR="008242F6" w:rsidRPr="00D60506" w:rsidRDefault="00C321B6" w:rsidP="00713F0B">
      <w:pPr>
        <w:pStyle w:val="a3"/>
        <w:numPr>
          <w:ilvl w:val="1"/>
          <w:numId w:val="2"/>
        </w:numPr>
        <w:ind w:leftChars="0"/>
        <w:rPr>
          <w:rFonts w:ascii="ＭＳ Ｐ明朝" w:eastAsia="ＭＳ Ｐ明朝" w:hAnsi="ＭＳ Ｐ明朝"/>
          <w:sz w:val="22"/>
        </w:rPr>
      </w:pPr>
      <w:r w:rsidRPr="00D60506">
        <w:rPr>
          <w:rFonts w:ascii="ＭＳ Ｐ明朝" w:eastAsia="ＭＳ Ｐ明朝" w:hAnsi="ＭＳ Ｐ明朝" w:hint="eastAsia"/>
          <w:sz w:val="22"/>
        </w:rPr>
        <w:t>台風等による警報発令時は、休校となり、給食は停止する。</w:t>
      </w:r>
    </w:p>
    <w:p w14:paraId="7D498069" w14:textId="77777777" w:rsidR="0052607C" w:rsidRPr="00D60506" w:rsidRDefault="008242F6" w:rsidP="00713F0B">
      <w:pPr>
        <w:pStyle w:val="a3"/>
        <w:numPr>
          <w:ilvl w:val="1"/>
          <w:numId w:val="2"/>
        </w:numPr>
        <w:ind w:leftChars="0"/>
        <w:rPr>
          <w:rFonts w:ascii="ＭＳ Ｐ明朝" w:eastAsia="ＭＳ Ｐ明朝" w:hAnsi="ＭＳ Ｐ明朝"/>
          <w:sz w:val="22"/>
        </w:rPr>
      </w:pPr>
      <w:r w:rsidRPr="00D60506">
        <w:rPr>
          <w:rFonts w:ascii="ＭＳ Ｐ明朝" w:eastAsia="ＭＳ Ｐ明朝" w:hAnsi="ＭＳ Ｐ明朝" w:hint="eastAsia"/>
          <w:sz w:val="22"/>
        </w:rPr>
        <w:t>食事時間は、昼食</w:t>
      </w:r>
      <w:r w:rsidRPr="00D60506">
        <w:rPr>
          <w:rFonts w:ascii="ＭＳ Ｐ明朝" w:eastAsia="ＭＳ Ｐ明朝" w:hAnsi="ＭＳ Ｐ明朝"/>
          <w:sz w:val="22"/>
        </w:rPr>
        <w:t>1</w:t>
      </w:r>
      <w:r w:rsidR="007E5A25" w:rsidRPr="00D60506">
        <w:rPr>
          <w:rFonts w:ascii="ＭＳ Ｐ明朝" w:eastAsia="ＭＳ Ｐ明朝" w:hAnsi="ＭＳ Ｐ明朝" w:hint="eastAsia"/>
          <w:sz w:val="22"/>
        </w:rPr>
        <w:t>2</w:t>
      </w:r>
      <w:r w:rsidRPr="00D60506">
        <w:rPr>
          <w:rFonts w:ascii="ＭＳ Ｐ明朝" w:eastAsia="ＭＳ Ｐ明朝" w:hAnsi="ＭＳ Ｐ明朝"/>
          <w:sz w:val="22"/>
        </w:rPr>
        <w:t>時から13時ま</w:t>
      </w:r>
      <w:r w:rsidR="007E5A25" w:rsidRPr="00D60506">
        <w:rPr>
          <w:rFonts w:ascii="ＭＳ Ｐ明朝" w:eastAsia="ＭＳ Ｐ明朝" w:hAnsi="ＭＳ Ｐ明朝" w:hint="eastAsia"/>
          <w:sz w:val="22"/>
        </w:rPr>
        <w:t>で</w:t>
      </w:r>
      <w:r w:rsidRPr="00D60506">
        <w:rPr>
          <w:rFonts w:ascii="ＭＳ Ｐ明朝" w:eastAsia="ＭＳ Ｐ明朝" w:hAnsi="ＭＳ Ｐ明朝"/>
          <w:sz w:val="22"/>
        </w:rPr>
        <w:t>を基本とする。行事や教育内容の都合による時間</w:t>
      </w:r>
      <w:r w:rsidRPr="00D60506">
        <w:rPr>
          <w:rFonts w:ascii="ＭＳ Ｐ明朝" w:eastAsia="ＭＳ Ｐ明朝" w:hAnsi="ＭＳ Ｐ明朝" w:hint="eastAsia"/>
          <w:sz w:val="22"/>
        </w:rPr>
        <w:t>の</w:t>
      </w:r>
    </w:p>
    <w:p w14:paraId="07D040B2" w14:textId="77777777" w:rsidR="008242F6" w:rsidRPr="00D60506" w:rsidRDefault="008242F6" w:rsidP="00713F0B">
      <w:pPr>
        <w:ind w:firstLineChars="350" w:firstLine="770"/>
        <w:rPr>
          <w:rFonts w:ascii="ＭＳ Ｐ明朝" w:eastAsia="ＭＳ Ｐ明朝" w:hAnsi="ＭＳ Ｐ明朝"/>
          <w:sz w:val="22"/>
        </w:rPr>
      </w:pPr>
      <w:r w:rsidRPr="00D60506">
        <w:rPr>
          <w:rFonts w:ascii="ＭＳ Ｐ明朝" w:eastAsia="ＭＳ Ｐ明朝" w:hAnsi="ＭＳ Ｐ明朝" w:hint="eastAsia"/>
          <w:sz w:val="22"/>
        </w:rPr>
        <w:t>変動</w:t>
      </w:r>
      <w:r w:rsidR="0052607C" w:rsidRPr="00D60506">
        <w:rPr>
          <w:rFonts w:ascii="ＭＳ Ｐ明朝" w:eastAsia="ＭＳ Ｐ明朝" w:hAnsi="ＭＳ Ｐ明朝" w:hint="eastAsia"/>
          <w:sz w:val="22"/>
        </w:rPr>
        <w:t>が</w:t>
      </w:r>
      <w:r w:rsidR="007E5A25" w:rsidRPr="00D60506">
        <w:rPr>
          <w:rFonts w:ascii="ＭＳ Ｐ明朝" w:eastAsia="ＭＳ Ｐ明朝" w:hAnsi="ＭＳ Ｐ明朝" w:hint="eastAsia"/>
          <w:sz w:val="22"/>
        </w:rPr>
        <w:t>ある場合は、</w:t>
      </w:r>
      <w:r w:rsidRPr="00D60506">
        <w:rPr>
          <w:rFonts w:ascii="ＭＳ Ｐ明朝" w:eastAsia="ＭＳ Ｐ明朝" w:hAnsi="ＭＳ Ｐ明朝" w:hint="eastAsia"/>
          <w:sz w:val="22"/>
        </w:rPr>
        <w:t>要望に応じてその都度対応すること。</w:t>
      </w:r>
    </w:p>
    <w:p w14:paraId="5B4EAC94" w14:textId="77777777" w:rsidR="008242F6" w:rsidRPr="00D60506" w:rsidRDefault="008242F6" w:rsidP="008242F6">
      <w:pPr>
        <w:rPr>
          <w:rFonts w:ascii="ＭＳ Ｐ明朝" w:eastAsia="ＭＳ Ｐ明朝" w:hAnsi="ＭＳ Ｐ明朝"/>
          <w:sz w:val="22"/>
        </w:rPr>
      </w:pPr>
    </w:p>
    <w:p w14:paraId="743F8147" w14:textId="77777777" w:rsidR="008242F6" w:rsidRPr="00D60506" w:rsidRDefault="00713F0B" w:rsidP="008242F6">
      <w:pPr>
        <w:rPr>
          <w:rFonts w:ascii="ＭＳ Ｐ明朝" w:eastAsia="ＭＳ Ｐ明朝" w:hAnsi="ＭＳ Ｐ明朝"/>
          <w:sz w:val="22"/>
        </w:rPr>
      </w:pPr>
      <w:r w:rsidRPr="00D60506">
        <w:rPr>
          <w:rFonts w:ascii="ＭＳ Ｐ明朝" w:eastAsia="ＭＳ Ｐ明朝" w:hAnsi="ＭＳ Ｐ明朝" w:hint="eastAsia"/>
          <w:sz w:val="22"/>
        </w:rPr>
        <w:t>１１</w:t>
      </w:r>
      <w:r w:rsidR="008242F6" w:rsidRPr="00D60506">
        <w:rPr>
          <w:rFonts w:ascii="ＭＳ Ｐ明朝" w:eastAsia="ＭＳ Ｐ明朝" w:hAnsi="ＭＳ Ｐ明朝"/>
          <w:sz w:val="22"/>
        </w:rPr>
        <w:t xml:space="preserve"> 経費</w:t>
      </w:r>
    </w:p>
    <w:p w14:paraId="434F86FD" w14:textId="5BA0660C" w:rsidR="008242F6" w:rsidRPr="00D60506" w:rsidRDefault="000F3E4B" w:rsidP="00155AC2">
      <w:pPr>
        <w:pStyle w:val="a3"/>
        <w:numPr>
          <w:ilvl w:val="0"/>
          <w:numId w:val="8"/>
        </w:numPr>
        <w:ind w:leftChars="0"/>
        <w:rPr>
          <w:rFonts w:ascii="ＭＳ Ｐ明朝" w:eastAsia="ＭＳ Ｐ明朝" w:hAnsi="ＭＳ Ｐ明朝"/>
          <w:sz w:val="22"/>
        </w:rPr>
      </w:pPr>
      <w:r w:rsidRPr="00D60506">
        <w:rPr>
          <w:rFonts w:ascii="ＭＳ Ｐ明朝" w:eastAsia="ＭＳ Ｐ明朝" w:hAnsi="ＭＳ Ｐ明朝" w:hint="eastAsia"/>
          <w:sz w:val="22"/>
        </w:rPr>
        <w:t>食材費に関しては、生徒等の受益者が負担する</w:t>
      </w:r>
      <w:r w:rsidR="00727084" w:rsidRPr="00D60506">
        <w:rPr>
          <w:rFonts w:ascii="ＭＳ Ｐ明朝" w:eastAsia="ＭＳ Ｐ明朝" w:hAnsi="ＭＳ Ｐ明朝" w:hint="eastAsia"/>
          <w:sz w:val="22"/>
        </w:rPr>
        <w:t>ものとし、</w:t>
      </w:r>
      <w:r w:rsidR="008242F6" w:rsidRPr="00D60506">
        <w:rPr>
          <w:rFonts w:ascii="ＭＳ Ｐ明朝" w:eastAsia="ＭＳ Ｐ明朝" w:hAnsi="ＭＳ Ｐ明朝"/>
          <w:sz w:val="22"/>
        </w:rPr>
        <w:t>1食分の食材料費(税込)</w:t>
      </w:r>
      <w:r w:rsidR="00466B07" w:rsidRPr="00D60506">
        <w:rPr>
          <w:rFonts w:ascii="ＭＳ Ｐ明朝" w:eastAsia="ＭＳ Ｐ明朝" w:hAnsi="ＭＳ Ｐ明朝"/>
          <w:sz w:val="22"/>
        </w:rPr>
        <w:t>を</w:t>
      </w:r>
      <w:r w:rsidR="00304550" w:rsidRPr="00D60506">
        <w:rPr>
          <w:rFonts w:ascii="ＭＳ Ｐ明朝" w:eastAsia="ＭＳ Ｐ明朝" w:hAnsi="ＭＳ Ｐ明朝" w:hint="eastAsia"/>
          <w:sz w:val="22"/>
        </w:rPr>
        <w:t>３０</w:t>
      </w:r>
      <w:r w:rsidR="008242F6" w:rsidRPr="00D60506">
        <w:rPr>
          <w:rFonts w:ascii="ＭＳ Ｐ明朝" w:eastAsia="ＭＳ Ｐ明朝" w:hAnsi="ＭＳ Ｐ明朝"/>
          <w:sz w:val="22"/>
        </w:rPr>
        <w:t>０円とする。</w:t>
      </w:r>
      <w:r w:rsidR="00466B07" w:rsidRPr="00D60506">
        <w:rPr>
          <w:rFonts w:ascii="ＭＳ Ｐ明朝" w:eastAsia="ＭＳ Ｐ明朝" w:hAnsi="ＭＳ Ｐ明朝" w:hint="eastAsia"/>
          <w:sz w:val="22"/>
        </w:rPr>
        <w:t>(保護者</w:t>
      </w:r>
      <w:r w:rsidR="00155AC2" w:rsidRPr="00D60506">
        <w:rPr>
          <w:rFonts w:ascii="ＭＳ Ｐ明朝" w:eastAsia="ＭＳ Ｐ明朝" w:hAnsi="ＭＳ Ｐ明朝" w:hint="eastAsia"/>
          <w:sz w:val="22"/>
        </w:rPr>
        <w:t>負担</w:t>
      </w:r>
      <w:r w:rsidR="00466B07" w:rsidRPr="00D60506">
        <w:rPr>
          <w:rFonts w:ascii="ＭＳ Ｐ明朝" w:eastAsia="ＭＳ Ｐ明朝" w:hAnsi="ＭＳ Ｐ明朝" w:hint="eastAsia"/>
          <w:sz w:val="22"/>
        </w:rPr>
        <w:t>。)</w:t>
      </w:r>
    </w:p>
    <w:p w14:paraId="5CFA7E09" w14:textId="77777777" w:rsidR="008242F6" w:rsidRPr="00D60506" w:rsidRDefault="005C6663" w:rsidP="00957C54">
      <w:pPr>
        <w:pStyle w:val="a3"/>
        <w:numPr>
          <w:ilvl w:val="0"/>
          <w:numId w:val="8"/>
        </w:numPr>
        <w:ind w:leftChars="0"/>
        <w:rPr>
          <w:rFonts w:ascii="ＭＳ Ｐ明朝" w:eastAsia="ＭＳ Ｐ明朝" w:hAnsi="ＭＳ Ｐ明朝"/>
          <w:sz w:val="22"/>
        </w:rPr>
      </w:pPr>
      <w:r w:rsidRPr="00D60506">
        <w:rPr>
          <w:rFonts w:ascii="ＭＳ Ｐ明朝" w:eastAsia="ＭＳ Ｐ明朝" w:hAnsi="ＭＳ Ｐ明朝" w:hint="eastAsia"/>
          <w:sz w:val="22"/>
        </w:rPr>
        <w:t>調理委託・配送に伴う人件費、光熱水費、保存食、予備食の経費は別途委託料として</w:t>
      </w:r>
      <w:r w:rsidR="00466B07" w:rsidRPr="00D60506">
        <w:rPr>
          <w:rFonts w:ascii="ＭＳ Ｐ明朝" w:eastAsia="ＭＳ Ｐ明朝" w:hAnsi="ＭＳ Ｐ明朝" w:hint="eastAsia"/>
          <w:sz w:val="22"/>
        </w:rPr>
        <w:t>委託者</w:t>
      </w:r>
      <w:r w:rsidR="008242F6" w:rsidRPr="00D60506">
        <w:rPr>
          <w:rFonts w:ascii="ＭＳ Ｐ明朝" w:eastAsia="ＭＳ Ｐ明朝" w:hAnsi="ＭＳ Ｐ明朝" w:hint="eastAsia"/>
          <w:sz w:val="22"/>
        </w:rPr>
        <w:t>が負担するものと</w:t>
      </w:r>
      <w:r w:rsidRPr="00D60506">
        <w:rPr>
          <w:rFonts w:ascii="ＭＳ Ｐ明朝" w:eastAsia="ＭＳ Ｐ明朝" w:hAnsi="ＭＳ Ｐ明朝" w:hint="eastAsia"/>
          <w:sz w:val="22"/>
        </w:rPr>
        <w:t>する</w:t>
      </w:r>
      <w:r w:rsidR="008242F6" w:rsidRPr="00D60506">
        <w:rPr>
          <w:rFonts w:ascii="ＭＳ Ｐ明朝" w:eastAsia="ＭＳ Ｐ明朝" w:hAnsi="ＭＳ Ｐ明朝" w:hint="eastAsia"/>
          <w:sz w:val="22"/>
        </w:rPr>
        <w:t>。</w:t>
      </w:r>
    </w:p>
    <w:p w14:paraId="10C20F37" w14:textId="77777777" w:rsidR="008242F6" w:rsidRPr="00D60506" w:rsidRDefault="008242F6" w:rsidP="00957C54">
      <w:pPr>
        <w:pStyle w:val="a3"/>
        <w:numPr>
          <w:ilvl w:val="0"/>
          <w:numId w:val="8"/>
        </w:numPr>
        <w:ind w:leftChars="0"/>
        <w:rPr>
          <w:rFonts w:ascii="ＭＳ Ｐ明朝" w:eastAsia="ＭＳ Ｐ明朝" w:hAnsi="ＭＳ Ｐ明朝"/>
          <w:sz w:val="22"/>
        </w:rPr>
      </w:pPr>
      <w:r w:rsidRPr="00D60506">
        <w:rPr>
          <w:rFonts w:ascii="ＭＳ Ｐ明朝" w:eastAsia="ＭＳ Ｐ明朝" w:hAnsi="ＭＳ Ｐ明朝" w:hint="eastAsia"/>
          <w:sz w:val="22"/>
        </w:rPr>
        <w:t>給食調理業務に係るホイル・ラップ等及び食器洗浄用洗剤等の消耗品については受託者の負担とする。</w:t>
      </w:r>
    </w:p>
    <w:p w14:paraId="7FCE72B0" w14:textId="77777777" w:rsidR="00237E8C" w:rsidRPr="00D60506" w:rsidRDefault="006032BA" w:rsidP="00957C54">
      <w:pPr>
        <w:pStyle w:val="a3"/>
        <w:numPr>
          <w:ilvl w:val="0"/>
          <w:numId w:val="8"/>
        </w:numPr>
        <w:ind w:leftChars="0"/>
        <w:rPr>
          <w:rFonts w:ascii="ＭＳ Ｐ明朝" w:eastAsia="ＭＳ Ｐ明朝" w:hAnsi="ＭＳ Ｐ明朝"/>
          <w:sz w:val="22"/>
        </w:rPr>
      </w:pPr>
      <w:r w:rsidRPr="00D60506">
        <w:rPr>
          <w:rFonts w:ascii="ＭＳ Ｐ明朝" w:eastAsia="ＭＳ Ｐ明朝" w:hAnsi="ＭＳ Ｐ明朝" w:hint="eastAsia"/>
          <w:sz w:val="22"/>
        </w:rPr>
        <w:t>給食受領後の配膳室での保温、配膳、下膳、食器等の</w:t>
      </w:r>
      <w:r w:rsidR="00C709D3" w:rsidRPr="00D60506">
        <w:rPr>
          <w:rFonts w:ascii="ＭＳ Ｐ明朝" w:eastAsia="ＭＳ Ｐ明朝" w:hAnsi="ＭＳ Ｐ明朝" w:hint="eastAsia"/>
          <w:sz w:val="22"/>
        </w:rPr>
        <w:t>回収</w:t>
      </w:r>
      <w:r w:rsidRPr="00D60506">
        <w:rPr>
          <w:rFonts w:ascii="ＭＳ Ｐ明朝" w:eastAsia="ＭＳ Ｐ明朝" w:hAnsi="ＭＳ Ｐ明朝" w:hint="eastAsia"/>
          <w:sz w:val="22"/>
        </w:rPr>
        <w:t>準備にかかる</w:t>
      </w:r>
      <w:r w:rsidR="00C709D3" w:rsidRPr="00D60506">
        <w:rPr>
          <w:rFonts w:ascii="ＭＳ Ｐ明朝" w:eastAsia="ＭＳ Ｐ明朝" w:hAnsi="ＭＳ Ｐ明朝" w:hint="eastAsia"/>
          <w:sz w:val="22"/>
        </w:rPr>
        <w:t>対応は、委託者が直接実施し、経費負担するものとする。</w:t>
      </w:r>
    </w:p>
    <w:p w14:paraId="2E12D59B" w14:textId="77777777" w:rsidR="005C6663" w:rsidRPr="00D60506" w:rsidRDefault="005C6663" w:rsidP="005C6663">
      <w:pPr>
        <w:ind w:leftChars="100" w:left="540" w:hangingChars="150" w:hanging="330"/>
        <w:rPr>
          <w:rFonts w:ascii="ＭＳ Ｐ明朝" w:eastAsia="ＭＳ Ｐ明朝" w:hAnsi="ＭＳ Ｐ明朝"/>
          <w:sz w:val="22"/>
        </w:rPr>
      </w:pPr>
      <w:r w:rsidRPr="00D60506">
        <w:rPr>
          <w:rFonts w:ascii="ＭＳ Ｐ明朝" w:eastAsia="ＭＳ Ｐ明朝" w:hAnsi="ＭＳ Ｐ明朝" w:hint="eastAsia"/>
          <w:sz w:val="22"/>
        </w:rPr>
        <w:t xml:space="preserve"> ※学校給食の実施にあたっては、適正・円滑な運営と保護者負担軽減のため、食材料費を除くすべての経費を公費負担している。</w:t>
      </w:r>
    </w:p>
    <w:p w14:paraId="239964F7" w14:textId="77777777" w:rsidR="008242F6" w:rsidRPr="00D60506" w:rsidRDefault="008242F6" w:rsidP="008242F6">
      <w:pPr>
        <w:rPr>
          <w:rFonts w:ascii="ＭＳ Ｐ明朝" w:eastAsia="ＭＳ Ｐ明朝" w:hAnsi="ＭＳ Ｐ明朝"/>
          <w:sz w:val="22"/>
        </w:rPr>
      </w:pPr>
    </w:p>
    <w:p w14:paraId="4EC32069" w14:textId="77777777" w:rsidR="008242F6" w:rsidRPr="00D60506" w:rsidRDefault="008242F6" w:rsidP="008242F6">
      <w:pPr>
        <w:rPr>
          <w:rFonts w:ascii="ＭＳ Ｐ明朝" w:eastAsia="ＭＳ Ｐ明朝" w:hAnsi="ＭＳ Ｐ明朝"/>
          <w:sz w:val="22"/>
        </w:rPr>
      </w:pPr>
      <w:r w:rsidRPr="00D60506">
        <w:rPr>
          <w:rFonts w:ascii="ＭＳ Ｐ明朝" w:eastAsia="ＭＳ Ｐ明朝" w:hAnsi="ＭＳ Ｐ明朝" w:hint="eastAsia"/>
          <w:sz w:val="22"/>
        </w:rPr>
        <w:t>１</w:t>
      </w:r>
      <w:r w:rsidR="00713F0B" w:rsidRPr="00D60506">
        <w:rPr>
          <w:rFonts w:ascii="ＭＳ Ｐ明朝" w:eastAsia="ＭＳ Ｐ明朝" w:hAnsi="ＭＳ Ｐ明朝" w:hint="eastAsia"/>
          <w:sz w:val="22"/>
        </w:rPr>
        <w:t>２</w:t>
      </w:r>
      <w:r w:rsidRPr="00D60506">
        <w:rPr>
          <w:rFonts w:ascii="ＭＳ Ｐ明朝" w:eastAsia="ＭＳ Ｐ明朝" w:hAnsi="ＭＳ Ｐ明朝"/>
          <w:sz w:val="22"/>
        </w:rPr>
        <w:t xml:space="preserve"> 調理業務従事者</w:t>
      </w:r>
    </w:p>
    <w:p w14:paraId="2EBF3D54" w14:textId="77777777" w:rsidR="008242F6" w:rsidRPr="00D60506" w:rsidRDefault="008242F6" w:rsidP="00E56E51">
      <w:pPr>
        <w:ind w:leftChars="300" w:left="630"/>
        <w:rPr>
          <w:rFonts w:ascii="ＭＳ Ｐ明朝" w:eastAsia="ＭＳ Ｐ明朝" w:hAnsi="ＭＳ Ｐ明朝"/>
          <w:sz w:val="22"/>
        </w:rPr>
      </w:pPr>
      <w:r w:rsidRPr="00D60506">
        <w:rPr>
          <w:rFonts w:ascii="ＭＳ Ｐ明朝" w:eastAsia="ＭＳ Ｐ明朝" w:hAnsi="ＭＳ Ｐ明朝" w:hint="eastAsia"/>
          <w:sz w:val="22"/>
        </w:rPr>
        <w:t>受託者は、調理業務に必要な人員を確保するものとし、調理業務従事者は、部外研修会等についても積極的に参加し、自己研鑽に努めること。</w:t>
      </w:r>
    </w:p>
    <w:p w14:paraId="79A0898B" w14:textId="77777777" w:rsidR="005C6663" w:rsidRPr="00D60506" w:rsidRDefault="005C6663" w:rsidP="00E56E51">
      <w:pPr>
        <w:ind w:leftChars="300" w:left="630"/>
        <w:rPr>
          <w:rFonts w:ascii="ＭＳ Ｐ明朝" w:eastAsia="ＭＳ Ｐ明朝" w:hAnsi="ＭＳ Ｐ明朝"/>
          <w:sz w:val="22"/>
        </w:rPr>
      </w:pPr>
    </w:p>
    <w:p w14:paraId="1EC98505" w14:textId="77777777" w:rsidR="008242F6" w:rsidRPr="00D60506" w:rsidRDefault="008242F6" w:rsidP="008242F6">
      <w:pPr>
        <w:rPr>
          <w:rFonts w:ascii="ＭＳ Ｐ明朝" w:eastAsia="ＭＳ Ｐ明朝" w:hAnsi="ＭＳ Ｐ明朝"/>
          <w:sz w:val="22"/>
        </w:rPr>
      </w:pPr>
      <w:r w:rsidRPr="00D60506">
        <w:rPr>
          <w:rFonts w:ascii="ＭＳ Ｐ明朝" w:eastAsia="ＭＳ Ｐ明朝" w:hAnsi="ＭＳ Ｐ明朝" w:hint="eastAsia"/>
          <w:sz w:val="22"/>
        </w:rPr>
        <w:t>１</w:t>
      </w:r>
      <w:r w:rsidR="00713F0B" w:rsidRPr="00D60506">
        <w:rPr>
          <w:rFonts w:ascii="ＭＳ Ｐ明朝" w:eastAsia="ＭＳ Ｐ明朝" w:hAnsi="ＭＳ Ｐ明朝" w:hint="eastAsia"/>
          <w:sz w:val="22"/>
        </w:rPr>
        <w:t>３</w:t>
      </w:r>
      <w:r w:rsidRPr="00D60506">
        <w:rPr>
          <w:rFonts w:ascii="ＭＳ Ｐ明朝" w:eastAsia="ＭＳ Ｐ明朝" w:hAnsi="ＭＳ Ｐ明朝"/>
          <w:sz w:val="22"/>
        </w:rPr>
        <w:t xml:space="preserve"> 衛生管理</w:t>
      </w:r>
    </w:p>
    <w:p w14:paraId="3400DD78" w14:textId="77777777" w:rsidR="00155AC2" w:rsidRPr="00D60506" w:rsidRDefault="008242F6" w:rsidP="00957C54">
      <w:pPr>
        <w:pStyle w:val="a3"/>
        <w:numPr>
          <w:ilvl w:val="1"/>
          <w:numId w:val="4"/>
        </w:numPr>
        <w:ind w:leftChars="0"/>
        <w:rPr>
          <w:rFonts w:ascii="ＭＳ Ｐ明朝" w:eastAsia="ＭＳ Ｐ明朝" w:hAnsi="ＭＳ Ｐ明朝"/>
          <w:sz w:val="22"/>
        </w:rPr>
      </w:pPr>
      <w:r w:rsidRPr="00D60506">
        <w:rPr>
          <w:rFonts w:ascii="ＭＳ Ｐ明朝" w:eastAsia="ＭＳ Ｐ明朝" w:hAnsi="ＭＳ Ｐ明朝" w:hint="eastAsia"/>
          <w:sz w:val="22"/>
        </w:rPr>
        <w:t>文部科学省の定めた「学校給食衛生管理基準」及び厚生労働省作成の「大量調理施設衛</w:t>
      </w:r>
    </w:p>
    <w:p w14:paraId="203D1777" w14:textId="77777777" w:rsidR="003550D4" w:rsidRPr="00D60506" w:rsidRDefault="008242F6" w:rsidP="003550D4">
      <w:pPr>
        <w:pStyle w:val="a3"/>
        <w:ind w:leftChars="0" w:left="110" w:firstLineChars="300" w:firstLine="660"/>
        <w:rPr>
          <w:rFonts w:ascii="ＭＳ Ｐ明朝" w:eastAsia="ＭＳ Ｐ明朝" w:hAnsi="ＭＳ Ｐ明朝"/>
          <w:sz w:val="22"/>
        </w:rPr>
      </w:pPr>
      <w:r w:rsidRPr="00D60506">
        <w:rPr>
          <w:rFonts w:ascii="ＭＳ Ｐ明朝" w:eastAsia="ＭＳ Ｐ明朝" w:hAnsi="ＭＳ Ｐ明朝" w:hint="eastAsia"/>
          <w:sz w:val="22"/>
        </w:rPr>
        <w:t>生管理マニュアル」</w:t>
      </w:r>
      <w:r w:rsidRPr="00D60506">
        <w:rPr>
          <w:rFonts w:ascii="ＭＳ Ｐ明朝" w:eastAsia="ＭＳ Ｐ明朝" w:hAnsi="ＭＳ Ｐ明朝"/>
          <w:sz w:val="22"/>
        </w:rPr>
        <w:t>に基づき、衛生管理体制を確立し</w:t>
      </w:r>
      <w:r w:rsidRPr="00D60506">
        <w:rPr>
          <w:rFonts w:ascii="ＭＳ Ｐ明朝" w:eastAsia="ＭＳ Ｐ明朝" w:hAnsi="ＭＳ Ｐ明朝" w:hint="eastAsia"/>
          <w:sz w:val="22"/>
        </w:rPr>
        <w:t>業務を行うこと。なお、重要な管理</w:t>
      </w:r>
    </w:p>
    <w:p w14:paraId="62BA0606" w14:textId="77777777" w:rsidR="008242F6" w:rsidRPr="00D60506" w:rsidRDefault="008242F6" w:rsidP="003550D4">
      <w:pPr>
        <w:pStyle w:val="a3"/>
        <w:ind w:leftChars="0" w:left="110" w:firstLineChars="300" w:firstLine="660"/>
        <w:rPr>
          <w:rFonts w:ascii="ＭＳ Ｐ明朝" w:eastAsia="ＭＳ Ｐ明朝" w:hAnsi="ＭＳ Ｐ明朝"/>
          <w:sz w:val="22"/>
        </w:rPr>
      </w:pPr>
      <w:r w:rsidRPr="00D60506">
        <w:rPr>
          <w:rFonts w:ascii="ＭＳ Ｐ明朝" w:eastAsia="ＭＳ Ｐ明朝" w:hAnsi="ＭＳ Ｐ明朝" w:hint="eastAsia"/>
          <w:sz w:val="22"/>
        </w:rPr>
        <w:t>事項については、点検や記録を行うとともに必要な改善措置を講じること。</w:t>
      </w:r>
    </w:p>
    <w:p w14:paraId="1585ED33" w14:textId="77777777" w:rsidR="008242F6" w:rsidRPr="00D60506" w:rsidRDefault="005C6663" w:rsidP="00957C54">
      <w:pPr>
        <w:pStyle w:val="a3"/>
        <w:numPr>
          <w:ilvl w:val="1"/>
          <w:numId w:val="4"/>
        </w:numPr>
        <w:ind w:leftChars="0"/>
        <w:rPr>
          <w:rFonts w:ascii="ＭＳ Ｐ明朝" w:eastAsia="ＭＳ Ｐ明朝" w:hAnsi="ＭＳ Ｐ明朝"/>
          <w:sz w:val="22"/>
        </w:rPr>
      </w:pPr>
      <w:r w:rsidRPr="00D60506">
        <w:rPr>
          <w:rFonts w:ascii="ＭＳ Ｐ明朝" w:eastAsia="ＭＳ Ｐ明朝" w:hAnsi="ＭＳ Ｐ明朝" w:hint="eastAsia"/>
          <w:sz w:val="22"/>
        </w:rPr>
        <w:t>調理場</w:t>
      </w:r>
      <w:r w:rsidR="008242F6" w:rsidRPr="00D60506">
        <w:rPr>
          <w:rFonts w:ascii="ＭＳ Ｐ明朝" w:eastAsia="ＭＳ Ｐ明朝" w:hAnsi="ＭＳ Ｐ明朝" w:hint="eastAsia"/>
          <w:sz w:val="22"/>
        </w:rPr>
        <w:t>は、毎日</w:t>
      </w:r>
      <w:r w:rsidR="003550D4" w:rsidRPr="00D60506">
        <w:rPr>
          <w:rFonts w:ascii="ＭＳ Ｐ明朝" w:eastAsia="ＭＳ Ｐ明朝" w:hAnsi="ＭＳ Ｐ明朝" w:hint="eastAsia"/>
          <w:sz w:val="22"/>
        </w:rPr>
        <w:t>、作業後ただちに適切な方法で清掃及び洗浄消毒を行い、衛生管理の徹底</w:t>
      </w:r>
      <w:r w:rsidR="008242F6" w:rsidRPr="00D60506">
        <w:rPr>
          <w:rFonts w:ascii="ＭＳ Ｐ明朝" w:eastAsia="ＭＳ Ｐ明朝" w:hAnsi="ＭＳ Ｐ明朝" w:hint="eastAsia"/>
          <w:sz w:val="22"/>
        </w:rPr>
        <w:t>を</w:t>
      </w:r>
      <w:r w:rsidR="008242F6" w:rsidRPr="00D60506">
        <w:rPr>
          <w:rFonts w:ascii="ＭＳ Ｐ明朝" w:eastAsia="ＭＳ Ｐ明朝" w:hAnsi="ＭＳ Ｐ明朝"/>
          <w:sz w:val="22"/>
        </w:rPr>
        <w:t>図ること。</w:t>
      </w:r>
    </w:p>
    <w:p w14:paraId="4DE968E9" w14:textId="77777777" w:rsidR="008242F6" w:rsidRPr="00D60506" w:rsidRDefault="008242F6" w:rsidP="00957C54">
      <w:pPr>
        <w:pStyle w:val="a3"/>
        <w:numPr>
          <w:ilvl w:val="1"/>
          <w:numId w:val="4"/>
        </w:numPr>
        <w:ind w:leftChars="0"/>
        <w:rPr>
          <w:rFonts w:ascii="ＭＳ Ｐ明朝" w:eastAsia="ＭＳ Ｐ明朝" w:hAnsi="ＭＳ Ｐ明朝"/>
          <w:sz w:val="22"/>
        </w:rPr>
      </w:pPr>
      <w:r w:rsidRPr="00D60506">
        <w:rPr>
          <w:rFonts w:ascii="ＭＳ Ｐ明朝" w:eastAsia="ＭＳ Ｐ明朝" w:hAnsi="ＭＳ Ｐ明朝" w:hint="eastAsia"/>
          <w:sz w:val="22"/>
        </w:rPr>
        <w:t>残菜等のゴミ処理は、</w:t>
      </w:r>
      <w:r w:rsidR="005C6663" w:rsidRPr="00D60506">
        <w:rPr>
          <w:rFonts w:ascii="ＭＳ Ｐ明朝" w:eastAsia="ＭＳ Ｐ明朝" w:hAnsi="ＭＳ Ｐ明朝" w:hint="eastAsia"/>
          <w:sz w:val="22"/>
        </w:rPr>
        <w:t>市町村</w:t>
      </w:r>
      <w:r w:rsidRPr="00D60506">
        <w:rPr>
          <w:rFonts w:ascii="ＭＳ Ｐ明朝" w:eastAsia="ＭＳ Ｐ明朝" w:hAnsi="ＭＳ Ｐ明朝" w:hint="eastAsia"/>
          <w:sz w:val="22"/>
        </w:rPr>
        <w:t>が定める分別に従い適正に処理すること。</w:t>
      </w:r>
    </w:p>
    <w:p w14:paraId="0E6A9301" w14:textId="77777777" w:rsidR="008242F6" w:rsidRPr="00D60506" w:rsidRDefault="008242F6" w:rsidP="00957C54">
      <w:pPr>
        <w:pStyle w:val="a3"/>
        <w:numPr>
          <w:ilvl w:val="1"/>
          <w:numId w:val="4"/>
        </w:numPr>
        <w:ind w:leftChars="0"/>
        <w:rPr>
          <w:rFonts w:ascii="ＭＳ Ｐ明朝" w:eastAsia="ＭＳ Ｐ明朝" w:hAnsi="ＭＳ Ｐ明朝"/>
          <w:sz w:val="22"/>
        </w:rPr>
      </w:pPr>
      <w:r w:rsidRPr="00D60506">
        <w:rPr>
          <w:rFonts w:ascii="ＭＳ Ｐ明朝" w:eastAsia="ＭＳ Ｐ明朝" w:hAnsi="ＭＳ Ｐ明朝" w:hint="eastAsia"/>
          <w:sz w:val="22"/>
        </w:rPr>
        <w:t>発注者及び保健所が実施する立入検査については積極的に協力を行うこと。</w:t>
      </w:r>
    </w:p>
    <w:p w14:paraId="29965778" w14:textId="0529A5FE" w:rsidR="00AC2A25" w:rsidRDefault="00AC2A25">
      <w:pPr>
        <w:widowControl/>
        <w:jc w:val="left"/>
        <w:rPr>
          <w:rFonts w:ascii="ＭＳ Ｐ明朝" w:eastAsia="ＭＳ Ｐ明朝" w:hAnsi="ＭＳ Ｐ明朝"/>
          <w:sz w:val="22"/>
        </w:rPr>
      </w:pPr>
      <w:r>
        <w:rPr>
          <w:rFonts w:ascii="ＭＳ Ｐ明朝" w:eastAsia="ＭＳ Ｐ明朝" w:hAnsi="ＭＳ Ｐ明朝"/>
          <w:sz w:val="22"/>
        </w:rPr>
        <w:br w:type="page"/>
      </w:r>
    </w:p>
    <w:p w14:paraId="29D1A996" w14:textId="77777777" w:rsidR="00E56E51" w:rsidRPr="00D60506" w:rsidRDefault="00E56E51" w:rsidP="008242F6">
      <w:pPr>
        <w:rPr>
          <w:rFonts w:ascii="ＭＳ Ｐ明朝" w:eastAsia="ＭＳ Ｐ明朝" w:hAnsi="ＭＳ Ｐ明朝"/>
          <w:sz w:val="22"/>
        </w:rPr>
      </w:pPr>
    </w:p>
    <w:p w14:paraId="07A662BA" w14:textId="77777777" w:rsidR="008242F6" w:rsidRPr="00D60506" w:rsidRDefault="008242F6" w:rsidP="008242F6">
      <w:pPr>
        <w:rPr>
          <w:rFonts w:ascii="ＭＳ Ｐ明朝" w:eastAsia="ＭＳ Ｐ明朝" w:hAnsi="ＭＳ Ｐ明朝"/>
          <w:sz w:val="22"/>
        </w:rPr>
      </w:pPr>
      <w:r w:rsidRPr="00D60506">
        <w:rPr>
          <w:rFonts w:ascii="ＭＳ Ｐ明朝" w:eastAsia="ＭＳ Ｐ明朝" w:hAnsi="ＭＳ Ｐ明朝" w:hint="eastAsia"/>
          <w:sz w:val="22"/>
        </w:rPr>
        <w:t>１</w:t>
      </w:r>
      <w:r w:rsidR="00713F0B" w:rsidRPr="00D60506">
        <w:rPr>
          <w:rFonts w:ascii="ＭＳ Ｐ明朝" w:eastAsia="ＭＳ Ｐ明朝" w:hAnsi="ＭＳ Ｐ明朝" w:hint="eastAsia"/>
          <w:sz w:val="22"/>
        </w:rPr>
        <w:t>４</w:t>
      </w:r>
      <w:r w:rsidRPr="00D60506">
        <w:rPr>
          <w:rFonts w:ascii="ＭＳ Ｐ明朝" w:eastAsia="ＭＳ Ｐ明朝" w:hAnsi="ＭＳ Ｐ明朝"/>
          <w:sz w:val="22"/>
        </w:rPr>
        <w:t xml:space="preserve"> 労働安全衛生</w:t>
      </w:r>
    </w:p>
    <w:p w14:paraId="15261BAA" w14:textId="77777777" w:rsidR="00155AC2" w:rsidRPr="00D60506" w:rsidRDefault="008242F6" w:rsidP="00155AC2">
      <w:pPr>
        <w:pStyle w:val="a3"/>
        <w:numPr>
          <w:ilvl w:val="0"/>
          <w:numId w:val="10"/>
        </w:numPr>
        <w:ind w:leftChars="0"/>
        <w:rPr>
          <w:rFonts w:ascii="ＭＳ Ｐ明朝" w:eastAsia="ＭＳ Ｐ明朝" w:hAnsi="ＭＳ Ｐ明朝"/>
          <w:sz w:val="22"/>
        </w:rPr>
      </w:pPr>
      <w:r w:rsidRPr="00D60506">
        <w:rPr>
          <w:rFonts w:ascii="ＭＳ Ｐ明朝" w:eastAsia="ＭＳ Ｐ明朝" w:hAnsi="ＭＳ Ｐ明朝" w:hint="eastAsia"/>
          <w:sz w:val="22"/>
        </w:rPr>
        <w:t>受託者は健康管理計画を作成して</w:t>
      </w:r>
      <w:r w:rsidR="005C6663" w:rsidRPr="00D60506">
        <w:rPr>
          <w:rFonts w:ascii="ＭＳ Ｐ明朝" w:eastAsia="ＭＳ Ｐ明朝" w:hAnsi="ＭＳ Ｐ明朝" w:hint="eastAsia"/>
          <w:sz w:val="22"/>
        </w:rPr>
        <w:t>、</w:t>
      </w:r>
      <w:r w:rsidRPr="00D60506">
        <w:rPr>
          <w:rFonts w:ascii="ＭＳ Ｐ明朝" w:eastAsia="ＭＳ Ｐ明朝" w:hAnsi="ＭＳ Ｐ明朝" w:hint="eastAsia"/>
          <w:sz w:val="22"/>
        </w:rPr>
        <w:t>業務従事者を含むすべての調理業務従事者（以下、</w:t>
      </w:r>
    </w:p>
    <w:p w14:paraId="72001508" w14:textId="77777777" w:rsidR="008242F6" w:rsidRPr="00D60506" w:rsidRDefault="008242F6" w:rsidP="00155AC2">
      <w:pPr>
        <w:ind w:left="420" w:firstLineChars="100" w:firstLine="220"/>
        <w:rPr>
          <w:rFonts w:ascii="ＭＳ Ｐ明朝" w:eastAsia="ＭＳ Ｐ明朝" w:hAnsi="ＭＳ Ｐ明朝"/>
          <w:sz w:val="22"/>
        </w:rPr>
      </w:pPr>
      <w:r w:rsidRPr="00D60506">
        <w:rPr>
          <w:rFonts w:ascii="ＭＳ Ｐ明朝" w:eastAsia="ＭＳ Ｐ明朝" w:hAnsi="ＭＳ Ｐ明朝" w:hint="eastAsia"/>
          <w:sz w:val="22"/>
        </w:rPr>
        <w:t>「業務従事者」という。）の健康管理に努めること。</w:t>
      </w:r>
    </w:p>
    <w:p w14:paraId="0833D0AA" w14:textId="77777777" w:rsidR="00155AC2" w:rsidRPr="00D60506" w:rsidRDefault="008242F6" w:rsidP="00155AC2">
      <w:pPr>
        <w:pStyle w:val="a3"/>
        <w:numPr>
          <w:ilvl w:val="0"/>
          <w:numId w:val="10"/>
        </w:numPr>
        <w:ind w:leftChars="0"/>
        <w:rPr>
          <w:rFonts w:ascii="ＭＳ Ｐ明朝" w:eastAsia="ＭＳ Ｐ明朝" w:hAnsi="ＭＳ Ｐ明朝"/>
          <w:sz w:val="22"/>
        </w:rPr>
      </w:pPr>
      <w:r w:rsidRPr="00D60506">
        <w:rPr>
          <w:rFonts w:ascii="ＭＳ Ｐ明朝" w:eastAsia="ＭＳ Ｐ明朝" w:hAnsi="ＭＳ Ｐ明朝" w:hint="eastAsia"/>
          <w:sz w:val="22"/>
        </w:rPr>
        <w:t>業務従事者の健康診断については、労働安全衛生法に基づき実施し、常に業務従事者</w:t>
      </w:r>
    </w:p>
    <w:p w14:paraId="46D8CDDE" w14:textId="77777777" w:rsidR="008242F6" w:rsidRPr="00D60506" w:rsidRDefault="008242F6" w:rsidP="00155AC2">
      <w:pPr>
        <w:pStyle w:val="a3"/>
        <w:ind w:leftChars="0" w:left="795"/>
        <w:rPr>
          <w:rFonts w:ascii="ＭＳ Ｐ明朝" w:eastAsia="ＭＳ Ｐ明朝" w:hAnsi="ＭＳ Ｐ明朝"/>
          <w:sz w:val="22"/>
        </w:rPr>
      </w:pPr>
      <w:r w:rsidRPr="00D60506">
        <w:rPr>
          <w:rFonts w:ascii="ＭＳ Ｐ明朝" w:eastAsia="ＭＳ Ｐ明朝" w:hAnsi="ＭＳ Ｐ明朝" w:hint="eastAsia"/>
          <w:sz w:val="22"/>
        </w:rPr>
        <w:t>の健康状態に注意し、異常を認めた場合は速やかに受診させること。</w:t>
      </w:r>
    </w:p>
    <w:p w14:paraId="065E9BC3" w14:textId="77777777" w:rsidR="008242F6" w:rsidRPr="00D60506" w:rsidRDefault="00237E8C" w:rsidP="00155AC2">
      <w:pPr>
        <w:pStyle w:val="a3"/>
        <w:numPr>
          <w:ilvl w:val="0"/>
          <w:numId w:val="10"/>
        </w:numPr>
        <w:ind w:leftChars="0"/>
        <w:rPr>
          <w:rFonts w:ascii="ＭＳ Ｐ明朝" w:eastAsia="ＭＳ Ｐ明朝" w:hAnsi="ＭＳ Ｐ明朝"/>
          <w:sz w:val="22"/>
        </w:rPr>
      </w:pPr>
      <w:r w:rsidRPr="00D60506">
        <w:rPr>
          <w:rFonts w:ascii="ＭＳ Ｐ明朝" w:eastAsia="ＭＳ Ｐ明朝" w:hAnsi="ＭＳ Ｐ明朝" w:hint="eastAsia"/>
          <w:sz w:val="22"/>
        </w:rPr>
        <w:t>調理</w:t>
      </w:r>
      <w:r w:rsidR="008242F6" w:rsidRPr="00D60506">
        <w:rPr>
          <w:rFonts w:ascii="ＭＳ Ｐ明朝" w:eastAsia="ＭＳ Ｐ明朝" w:hAnsi="ＭＳ Ｐ明朝" w:hint="eastAsia"/>
          <w:sz w:val="22"/>
        </w:rPr>
        <w:t>業務従事者の検便検査は赤痢菌、サルモネラ、病原性大腸菌</w:t>
      </w:r>
      <w:r w:rsidR="008242F6" w:rsidRPr="00D60506">
        <w:rPr>
          <w:rFonts w:ascii="ＭＳ Ｐ明朝" w:eastAsia="ＭＳ Ｐ明朝" w:hAnsi="ＭＳ Ｐ明朝"/>
          <w:sz w:val="22"/>
        </w:rPr>
        <w:t>O-157</w:t>
      </w:r>
      <w:r w:rsidR="00D03C3F" w:rsidRPr="00D60506">
        <w:rPr>
          <w:rFonts w:ascii="ＭＳ Ｐ明朝" w:eastAsia="ＭＳ Ｐ明朝" w:hAnsi="ＭＳ Ｐ明朝" w:hint="eastAsia"/>
          <w:sz w:val="22"/>
        </w:rPr>
        <w:t>その他必要な細菌等について、</w:t>
      </w:r>
      <w:r w:rsidR="008242F6" w:rsidRPr="00D60506">
        <w:rPr>
          <w:rFonts w:ascii="ＭＳ Ｐ明朝" w:eastAsia="ＭＳ Ｐ明朝" w:hAnsi="ＭＳ Ｐ明朝"/>
          <w:sz w:val="22"/>
        </w:rPr>
        <w:t>月2回</w:t>
      </w:r>
      <w:r w:rsidR="008242F6" w:rsidRPr="00D60506">
        <w:rPr>
          <w:rFonts w:ascii="ＭＳ Ｐ明朝" w:eastAsia="ＭＳ Ｐ明朝" w:hAnsi="ＭＳ Ｐ明朝" w:hint="eastAsia"/>
          <w:sz w:val="22"/>
        </w:rPr>
        <w:t>以上実施すること。</w:t>
      </w:r>
    </w:p>
    <w:p w14:paraId="768A40B5" w14:textId="77777777" w:rsidR="00155AC2" w:rsidRPr="00D60506" w:rsidRDefault="008242F6" w:rsidP="00155AC2">
      <w:pPr>
        <w:pStyle w:val="a3"/>
        <w:numPr>
          <w:ilvl w:val="0"/>
          <w:numId w:val="10"/>
        </w:numPr>
        <w:ind w:leftChars="0"/>
        <w:rPr>
          <w:rFonts w:ascii="ＭＳ Ｐ明朝" w:eastAsia="ＭＳ Ｐ明朝" w:hAnsi="ＭＳ Ｐ明朝"/>
          <w:sz w:val="22"/>
        </w:rPr>
      </w:pPr>
      <w:r w:rsidRPr="00D60506">
        <w:rPr>
          <w:rFonts w:ascii="ＭＳ Ｐ明朝" w:eastAsia="ＭＳ Ｐ明朝" w:hAnsi="ＭＳ Ｐ明朝" w:hint="eastAsia"/>
          <w:sz w:val="22"/>
        </w:rPr>
        <w:t>業務従事者本人又は家族に下痢や嘔吐のある場合は、感染症の恐れがあるため、業務</w:t>
      </w:r>
    </w:p>
    <w:p w14:paraId="30E15ACA" w14:textId="77777777" w:rsidR="00155AC2" w:rsidRPr="00D60506" w:rsidRDefault="008242F6" w:rsidP="00155AC2">
      <w:pPr>
        <w:pStyle w:val="a3"/>
        <w:ind w:leftChars="0" w:left="795"/>
        <w:rPr>
          <w:rFonts w:ascii="ＭＳ Ｐ明朝" w:eastAsia="ＭＳ Ｐ明朝" w:hAnsi="ＭＳ Ｐ明朝"/>
          <w:sz w:val="22"/>
        </w:rPr>
      </w:pPr>
      <w:r w:rsidRPr="00D60506">
        <w:rPr>
          <w:rFonts w:ascii="ＭＳ Ｐ明朝" w:eastAsia="ＭＳ Ｐ明朝" w:hAnsi="ＭＳ Ｐ明朝" w:hint="eastAsia"/>
          <w:sz w:val="22"/>
        </w:rPr>
        <w:t>従事者はただちに医療機関を受診し、感染症疾患の有無を確認する。業務従事者本人</w:t>
      </w:r>
      <w:r w:rsidR="00713F0B" w:rsidRPr="00D60506">
        <w:rPr>
          <w:rFonts w:ascii="ＭＳ Ｐ明朝" w:eastAsia="ＭＳ Ｐ明朝" w:hAnsi="ＭＳ Ｐ明朝" w:hint="eastAsia"/>
          <w:sz w:val="22"/>
        </w:rPr>
        <w:t>が</w:t>
      </w:r>
    </w:p>
    <w:p w14:paraId="5064B4C0" w14:textId="77777777" w:rsidR="00155AC2" w:rsidRPr="00D60506" w:rsidRDefault="008242F6" w:rsidP="00155AC2">
      <w:pPr>
        <w:pStyle w:val="a3"/>
        <w:ind w:leftChars="0" w:left="795"/>
        <w:rPr>
          <w:rFonts w:ascii="ＭＳ Ｐ明朝" w:eastAsia="ＭＳ Ｐ明朝" w:hAnsi="ＭＳ Ｐ明朝"/>
          <w:sz w:val="22"/>
        </w:rPr>
      </w:pPr>
      <w:r w:rsidRPr="00D60506">
        <w:rPr>
          <w:rFonts w:ascii="ＭＳ Ｐ明朝" w:eastAsia="ＭＳ Ｐ明朝" w:hAnsi="ＭＳ Ｐ明朝" w:hint="eastAsia"/>
          <w:sz w:val="22"/>
        </w:rPr>
        <w:t>「感染症の予防及び感染症の患者に対する医療に関する法律（平成</w:t>
      </w:r>
      <w:r w:rsidRPr="00D60506">
        <w:rPr>
          <w:rFonts w:ascii="ＭＳ Ｐ明朝" w:eastAsia="ＭＳ Ｐ明朝" w:hAnsi="ＭＳ Ｐ明朝"/>
          <w:sz w:val="22"/>
        </w:rPr>
        <w:t>10年法律第114号）」で定められる一類感染症の患者及び二</w:t>
      </w:r>
      <w:r w:rsidRPr="00D60506">
        <w:rPr>
          <w:rFonts w:ascii="ＭＳ Ｐ明朝" w:eastAsia="ＭＳ Ｐ明朝" w:hAnsi="ＭＳ Ｐ明朝" w:hint="eastAsia"/>
          <w:sz w:val="22"/>
        </w:rPr>
        <w:t>類感染症又は三類感染症の患者又は無症状病原体保有者と診断された場合は（疑いのある場合も含む）は、調理業務に従事させてはならない。なお、調理従事の再開は</w:t>
      </w:r>
      <w:r w:rsidRPr="00D60506">
        <w:rPr>
          <w:rFonts w:ascii="ＭＳ Ｐ明朝" w:eastAsia="ＭＳ Ｐ明朝" w:hAnsi="ＭＳ Ｐ明朝"/>
          <w:sz w:val="22"/>
        </w:rPr>
        <w:t>PCR法による検便検査で陰性が確</w:t>
      </w:r>
      <w:r w:rsidRPr="00D60506">
        <w:rPr>
          <w:rFonts w:ascii="ＭＳ Ｐ明朝" w:eastAsia="ＭＳ Ｐ明朝" w:hAnsi="ＭＳ Ｐ明朝" w:hint="eastAsia"/>
          <w:sz w:val="22"/>
        </w:rPr>
        <w:t>認された場合、もし</w:t>
      </w:r>
      <w:r w:rsidR="00713F0B" w:rsidRPr="00D60506">
        <w:rPr>
          <w:rFonts w:ascii="ＭＳ Ｐ明朝" w:eastAsia="ＭＳ Ｐ明朝" w:hAnsi="ＭＳ Ｐ明朝" w:hint="eastAsia"/>
          <w:sz w:val="22"/>
        </w:rPr>
        <w:t>くは</w:t>
      </w:r>
    </w:p>
    <w:p w14:paraId="4276FA86" w14:textId="77777777" w:rsidR="008242F6" w:rsidRPr="00D60506" w:rsidRDefault="008242F6" w:rsidP="00713F0B">
      <w:pPr>
        <w:ind w:firstLineChars="350" w:firstLine="770"/>
        <w:rPr>
          <w:rFonts w:ascii="ＭＳ Ｐ明朝" w:eastAsia="ＭＳ Ｐ明朝" w:hAnsi="ＭＳ Ｐ明朝"/>
          <w:sz w:val="22"/>
        </w:rPr>
      </w:pPr>
      <w:r w:rsidRPr="00D60506">
        <w:rPr>
          <w:rFonts w:ascii="ＭＳ Ｐ明朝" w:eastAsia="ＭＳ Ｐ明朝" w:hAnsi="ＭＳ Ｐ明朝" w:hint="eastAsia"/>
          <w:sz w:val="22"/>
        </w:rPr>
        <w:t>簡易検査で陰性が確認され、かつ症状が消失してから</w:t>
      </w:r>
      <w:r w:rsidRPr="00D60506">
        <w:rPr>
          <w:rFonts w:ascii="ＭＳ Ｐ明朝" w:eastAsia="ＭＳ Ｐ明朝" w:hAnsi="ＭＳ Ｐ明朝"/>
          <w:sz w:val="22"/>
        </w:rPr>
        <w:t>2週間経過後とする。</w:t>
      </w:r>
    </w:p>
    <w:p w14:paraId="6975B92C" w14:textId="77777777" w:rsidR="008242F6" w:rsidRPr="00D60506" w:rsidRDefault="008242F6" w:rsidP="005C6663">
      <w:pPr>
        <w:ind w:firstLineChars="200" w:firstLine="440"/>
        <w:rPr>
          <w:rFonts w:ascii="ＭＳ Ｐ明朝" w:eastAsia="ＭＳ Ｐ明朝" w:hAnsi="ＭＳ Ｐ明朝"/>
          <w:sz w:val="22"/>
        </w:rPr>
      </w:pPr>
      <w:r w:rsidRPr="00D60506">
        <w:rPr>
          <w:rFonts w:ascii="ＭＳ Ｐ明朝" w:eastAsia="ＭＳ Ｐ明朝" w:hAnsi="ＭＳ Ｐ明朝" w:hint="eastAsia"/>
          <w:sz w:val="22"/>
        </w:rPr>
        <w:t>（５）食中毒が疑われる際には、保健所による調査に積極的に協力を行うこと。</w:t>
      </w:r>
    </w:p>
    <w:p w14:paraId="644DCCA9" w14:textId="77777777" w:rsidR="00E56E51" w:rsidRPr="00D60506" w:rsidRDefault="00E56E51" w:rsidP="005C6663">
      <w:pPr>
        <w:rPr>
          <w:rFonts w:ascii="ＭＳ Ｐ明朝" w:eastAsia="ＭＳ Ｐ明朝" w:hAnsi="ＭＳ Ｐ明朝"/>
          <w:sz w:val="22"/>
        </w:rPr>
      </w:pPr>
    </w:p>
    <w:p w14:paraId="17B15D04" w14:textId="77777777" w:rsidR="008242F6" w:rsidRPr="00D60506" w:rsidRDefault="008242F6" w:rsidP="008242F6">
      <w:pPr>
        <w:rPr>
          <w:rFonts w:ascii="ＭＳ Ｐ明朝" w:eastAsia="ＭＳ Ｐ明朝" w:hAnsi="ＭＳ Ｐ明朝"/>
          <w:sz w:val="22"/>
        </w:rPr>
      </w:pPr>
      <w:r w:rsidRPr="00D60506">
        <w:rPr>
          <w:rFonts w:ascii="ＭＳ Ｐ明朝" w:eastAsia="ＭＳ Ｐ明朝" w:hAnsi="ＭＳ Ｐ明朝" w:hint="eastAsia"/>
          <w:sz w:val="22"/>
        </w:rPr>
        <w:t>１</w:t>
      </w:r>
      <w:r w:rsidR="00713F0B" w:rsidRPr="00D60506">
        <w:rPr>
          <w:rFonts w:ascii="ＭＳ Ｐ明朝" w:eastAsia="ＭＳ Ｐ明朝" w:hAnsi="ＭＳ Ｐ明朝" w:hint="eastAsia"/>
          <w:sz w:val="22"/>
        </w:rPr>
        <w:t>５</w:t>
      </w:r>
      <w:r w:rsidRPr="00D60506">
        <w:rPr>
          <w:rFonts w:ascii="ＭＳ Ｐ明朝" w:eastAsia="ＭＳ Ｐ明朝" w:hAnsi="ＭＳ Ｐ明朝"/>
          <w:sz w:val="22"/>
        </w:rPr>
        <w:t xml:space="preserve"> 危機管理</w:t>
      </w:r>
    </w:p>
    <w:p w14:paraId="0A4A3255" w14:textId="2AA48907" w:rsidR="00E56E51" w:rsidRPr="00D60506" w:rsidRDefault="00D03C3F" w:rsidP="00D03C3F">
      <w:pPr>
        <w:ind w:leftChars="250" w:left="855" w:hangingChars="150" w:hanging="330"/>
        <w:rPr>
          <w:rFonts w:ascii="ＭＳ Ｐ明朝" w:eastAsia="ＭＳ Ｐ明朝" w:hAnsi="ＭＳ Ｐ明朝"/>
          <w:sz w:val="22"/>
        </w:rPr>
      </w:pPr>
      <w:r w:rsidRPr="00D60506">
        <w:rPr>
          <w:rFonts w:ascii="ＭＳ Ｐ明朝" w:eastAsia="ＭＳ Ｐ明朝" w:hAnsi="ＭＳ Ｐ明朝" w:hint="eastAsia"/>
          <w:sz w:val="22"/>
        </w:rPr>
        <w:t>給食</w:t>
      </w:r>
      <w:r w:rsidR="008242F6" w:rsidRPr="00D60506">
        <w:rPr>
          <w:rFonts w:ascii="ＭＳ Ｐ明朝" w:eastAsia="ＭＳ Ｐ明朝" w:hAnsi="ＭＳ Ｐ明朝" w:hint="eastAsia"/>
          <w:sz w:val="22"/>
        </w:rPr>
        <w:t>に関する事故や緊急事態が発生した場合は、直ちに</w:t>
      </w:r>
      <w:r w:rsidRPr="00D60506">
        <w:rPr>
          <w:rFonts w:ascii="ＭＳ Ｐ明朝" w:eastAsia="ＭＳ Ｐ明朝" w:hAnsi="ＭＳ Ｐ明朝" w:hint="eastAsia"/>
          <w:sz w:val="22"/>
        </w:rPr>
        <w:t>校長</w:t>
      </w:r>
      <w:r w:rsidR="008242F6" w:rsidRPr="00D60506">
        <w:rPr>
          <w:rFonts w:ascii="ＭＳ Ｐ明朝" w:eastAsia="ＭＳ Ｐ明朝" w:hAnsi="ＭＳ Ｐ明朝" w:hint="eastAsia"/>
          <w:sz w:val="22"/>
        </w:rPr>
        <w:t>の指示に従い、速やか</w:t>
      </w:r>
      <w:r w:rsidR="00AC2A25">
        <w:rPr>
          <w:rFonts w:ascii="ＭＳ Ｐ明朝" w:eastAsia="ＭＳ Ｐ明朝" w:hAnsi="ＭＳ Ｐ明朝" w:hint="eastAsia"/>
          <w:sz w:val="22"/>
        </w:rPr>
        <w:t>に</w:t>
      </w:r>
      <w:r w:rsidR="008242F6" w:rsidRPr="00D60506">
        <w:rPr>
          <w:rFonts w:ascii="ＭＳ Ｐ明朝" w:eastAsia="ＭＳ Ｐ明朝" w:hAnsi="ＭＳ Ｐ明朝" w:hint="eastAsia"/>
          <w:sz w:val="22"/>
        </w:rPr>
        <w:t>適</w:t>
      </w:r>
      <w:r w:rsidR="00713F0B" w:rsidRPr="00D60506">
        <w:rPr>
          <w:rFonts w:ascii="ＭＳ Ｐ明朝" w:eastAsia="ＭＳ Ｐ明朝" w:hAnsi="ＭＳ Ｐ明朝" w:hint="eastAsia"/>
          <w:sz w:val="22"/>
        </w:rPr>
        <w:t>切</w:t>
      </w:r>
    </w:p>
    <w:p w14:paraId="5B798C1E" w14:textId="77777777" w:rsidR="00E56E51" w:rsidRPr="00D60506" w:rsidRDefault="008242F6" w:rsidP="00D03C3F">
      <w:pPr>
        <w:ind w:leftChars="250" w:left="855" w:hangingChars="150" w:hanging="330"/>
        <w:rPr>
          <w:rFonts w:ascii="ＭＳ Ｐ明朝" w:eastAsia="ＭＳ Ｐ明朝" w:hAnsi="ＭＳ Ｐ明朝"/>
          <w:sz w:val="22"/>
        </w:rPr>
      </w:pPr>
      <w:r w:rsidRPr="00D60506">
        <w:rPr>
          <w:rFonts w:ascii="ＭＳ Ｐ明朝" w:eastAsia="ＭＳ Ｐ明朝" w:hAnsi="ＭＳ Ｐ明朝" w:hint="eastAsia"/>
          <w:sz w:val="22"/>
        </w:rPr>
        <w:t>な対応を行うこと。なお、緊急時対応に備えて平常時から代替食品等の給食の確に</w:t>
      </w:r>
      <w:r w:rsidR="00713F0B" w:rsidRPr="00D60506">
        <w:rPr>
          <w:rFonts w:ascii="ＭＳ Ｐ明朝" w:eastAsia="ＭＳ Ｐ明朝" w:hAnsi="ＭＳ Ｐ明朝" w:hint="eastAsia"/>
          <w:sz w:val="22"/>
        </w:rPr>
        <w:t>務める</w:t>
      </w:r>
    </w:p>
    <w:p w14:paraId="61013F4D" w14:textId="77777777" w:rsidR="00713F0B" w:rsidRPr="00D60506" w:rsidRDefault="008242F6" w:rsidP="00D03C3F">
      <w:pPr>
        <w:ind w:leftChars="250" w:left="855" w:hangingChars="150" w:hanging="330"/>
        <w:rPr>
          <w:rFonts w:ascii="ＭＳ Ｐ明朝" w:eastAsia="ＭＳ Ｐ明朝" w:hAnsi="ＭＳ Ｐ明朝"/>
          <w:sz w:val="22"/>
        </w:rPr>
      </w:pPr>
      <w:r w:rsidRPr="00D60506">
        <w:rPr>
          <w:rFonts w:ascii="ＭＳ Ｐ明朝" w:eastAsia="ＭＳ Ｐ明朝" w:hAnsi="ＭＳ Ｐ明朝" w:hint="eastAsia"/>
          <w:sz w:val="22"/>
        </w:rPr>
        <w:t>こと。なお、受託業者の業務内容について事故や異常があった場合は、原因調査し、その</w:t>
      </w:r>
    </w:p>
    <w:p w14:paraId="07E6561A" w14:textId="77777777" w:rsidR="008242F6" w:rsidRPr="00D60506" w:rsidRDefault="008242F6" w:rsidP="00D03C3F">
      <w:pPr>
        <w:ind w:leftChars="250" w:left="855" w:hangingChars="150" w:hanging="330"/>
        <w:rPr>
          <w:rFonts w:ascii="ＭＳ Ｐ明朝" w:eastAsia="ＭＳ Ｐ明朝" w:hAnsi="ＭＳ Ｐ明朝"/>
          <w:sz w:val="22"/>
        </w:rPr>
      </w:pPr>
      <w:r w:rsidRPr="00D60506">
        <w:rPr>
          <w:rFonts w:ascii="ＭＳ Ｐ明朝" w:eastAsia="ＭＳ Ｐ明朝" w:hAnsi="ＭＳ Ｐ明朝" w:hint="eastAsia"/>
          <w:sz w:val="22"/>
        </w:rPr>
        <w:t>結果と改善策について速やかに報告すること。</w:t>
      </w:r>
    </w:p>
    <w:p w14:paraId="2A81D0DA" w14:textId="77777777" w:rsidR="00E56E51" w:rsidRPr="00D60506" w:rsidRDefault="00E56E51" w:rsidP="008242F6">
      <w:pPr>
        <w:rPr>
          <w:rFonts w:ascii="ＭＳ Ｐ明朝" w:eastAsia="ＭＳ Ｐ明朝" w:hAnsi="ＭＳ Ｐ明朝"/>
          <w:sz w:val="22"/>
        </w:rPr>
      </w:pPr>
    </w:p>
    <w:p w14:paraId="513617E2" w14:textId="77777777" w:rsidR="008242F6" w:rsidRPr="00D60506" w:rsidRDefault="008242F6" w:rsidP="008242F6">
      <w:pPr>
        <w:rPr>
          <w:rFonts w:ascii="ＭＳ Ｐ明朝" w:eastAsia="ＭＳ Ｐ明朝" w:hAnsi="ＭＳ Ｐ明朝"/>
          <w:sz w:val="22"/>
        </w:rPr>
      </w:pPr>
      <w:r w:rsidRPr="00D60506">
        <w:rPr>
          <w:rFonts w:ascii="ＭＳ Ｐ明朝" w:eastAsia="ＭＳ Ｐ明朝" w:hAnsi="ＭＳ Ｐ明朝" w:hint="eastAsia"/>
          <w:sz w:val="22"/>
        </w:rPr>
        <w:t>１</w:t>
      </w:r>
      <w:r w:rsidR="00713F0B" w:rsidRPr="00D60506">
        <w:rPr>
          <w:rFonts w:ascii="ＭＳ Ｐ明朝" w:eastAsia="ＭＳ Ｐ明朝" w:hAnsi="ＭＳ Ｐ明朝" w:hint="eastAsia"/>
          <w:sz w:val="22"/>
        </w:rPr>
        <w:t>６</w:t>
      </w:r>
      <w:r w:rsidRPr="00D60506">
        <w:rPr>
          <w:rFonts w:ascii="ＭＳ Ｐ明朝" w:eastAsia="ＭＳ Ｐ明朝" w:hAnsi="ＭＳ Ｐ明朝"/>
          <w:sz w:val="22"/>
        </w:rPr>
        <w:t xml:space="preserve"> その他</w:t>
      </w:r>
    </w:p>
    <w:p w14:paraId="233F0707" w14:textId="77777777" w:rsidR="00713F0B" w:rsidRPr="00D60506" w:rsidRDefault="008242F6" w:rsidP="00D03C3F">
      <w:pPr>
        <w:ind w:leftChars="250" w:left="525"/>
        <w:rPr>
          <w:rFonts w:ascii="ＭＳ Ｐ明朝" w:eastAsia="ＭＳ Ｐ明朝" w:hAnsi="ＭＳ Ｐ明朝"/>
          <w:sz w:val="22"/>
        </w:rPr>
      </w:pPr>
      <w:r w:rsidRPr="00D60506">
        <w:rPr>
          <w:rFonts w:ascii="ＭＳ Ｐ明朝" w:eastAsia="ＭＳ Ｐ明朝" w:hAnsi="ＭＳ Ｐ明朝" w:hint="eastAsia"/>
          <w:sz w:val="22"/>
        </w:rPr>
        <w:t>関係書類等の作成及び報告は、</w:t>
      </w:r>
      <w:r w:rsidR="00466B07" w:rsidRPr="00D60506">
        <w:rPr>
          <w:rFonts w:ascii="ＭＳ Ｐ明朝" w:eastAsia="ＭＳ Ｐ明朝" w:hAnsi="ＭＳ Ｐ明朝" w:hint="eastAsia"/>
          <w:sz w:val="22"/>
        </w:rPr>
        <w:t>委託者</w:t>
      </w:r>
      <w:r w:rsidRPr="00D60506">
        <w:rPr>
          <w:rFonts w:ascii="ＭＳ Ｐ明朝" w:eastAsia="ＭＳ Ｐ明朝" w:hAnsi="ＭＳ Ｐ明朝" w:hint="eastAsia"/>
          <w:sz w:val="22"/>
        </w:rPr>
        <w:t>の指示する日までに行うこと。なお、上記の内容の</w:t>
      </w:r>
    </w:p>
    <w:p w14:paraId="43FD6DC9" w14:textId="77777777" w:rsidR="00713F0B" w:rsidRPr="00D60506" w:rsidRDefault="008242F6" w:rsidP="00D03C3F">
      <w:pPr>
        <w:ind w:leftChars="250" w:left="525"/>
        <w:rPr>
          <w:rFonts w:ascii="ＭＳ Ｐ明朝" w:eastAsia="ＭＳ Ｐ明朝" w:hAnsi="ＭＳ Ｐ明朝"/>
          <w:sz w:val="22"/>
        </w:rPr>
      </w:pPr>
      <w:r w:rsidRPr="00D60506">
        <w:rPr>
          <w:rFonts w:ascii="ＭＳ Ｐ明朝" w:eastAsia="ＭＳ Ｐ明朝" w:hAnsi="ＭＳ Ｐ明朝" w:hint="eastAsia"/>
          <w:sz w:val="22"/>
        </w:rPr>
        <w:t>ほか内容の詳細、発注方法、支払方法等、その他必要な事項については</w:t>
      </w:r>
      <w:r w:rsidR="00466B07" w:rsidRPr="00D60506">
        <w:rPr>
          <w:rFonts w:ascii="ＭＳ Ｐ明朝" w:eastAsia="ＭＳ Ｐ明朝" w:hAnsi="ＭＳ Ｐ明朝" w:hint="eastAsia"/>
          <w:sz w:val="22"/>
        </w:rPr>
        <w:t>委託者</w:t>
      </w:r>
      <w:r w:rsidRPr="00D60506">
        <w:rPr>
          <w:rFonts w:ascii="ＭＳ Ｐ明朝" w:eastAsia="ＭＳ Ｐ明朝" w:hAnsi="ＭＳ Ｐ明朝" w:hint="eastAsia"/>
          <w:sz w:val="22"/>
        </w:rPr>
        <w:t>と協議の</w:t>
      </w:r>
    </w:p>
    <w:p w14:paraId="6C69947B" w14:textId="77777777" w:rsidR="008242F6" w:rsidRPr="00D60506" w:rsidRDefault="008242F6" w:rsidP="00D03C3F">
      <w:pPr>
        <w:ind w:leftChars="250" w:left="525"/>
        <w:rPr>
          <w:rFonts w:ascii="ＭＳ Ｐ明朝" w:eastAsia="ＭＳ Ｐ明朝" w:hAnsi="ＭＳ Ｐ明朝"/>
          <w:sz w:val="22"/>
        </w:rPr>
      </w:pPr>
      <w:r w:rsidRPr="00D60506">
        <w:rPr>
          <w:rFonts w:ascii="ＭＳ Ｐ明朝" w:eastAsia="ＭＳ Ｐ明朝" w:hAnsi="ＭＳ Ｐ明朝" w:hint="eastAsia"/>
          <w:sz w:val="22"/>
        </w:rPr>
        <w:t>うえ決定する。</w:t>
      </w:r>
    </w:p>
    <w:p w14:paraId="29721212" w14:textId="77777777" w:rsidR="008242F6" w:rsidRPr="00D60506" w:rsidRDefault="008242F6" w:rsidP="00D03C3F">
      <w:pPr>
        <w:ind w:leftChars="100" w:left="210" w:firstLineChars="100" w:firstLine="210"/>
      </w:pPr>
    </w:p>
    <w:sectPr w:rsidR="008242F6" w:rsidRPr="00D60506" w:rsidSect="00005794">
      <w:pgSz w:w="11906" w:h="16838" w:code="9"/>
      <w:pgMar w:top="1418" w:right="1247" w:bottom="851" w:left="1588" w:header="851" w:footer="992" w:gutter="0"/>
      <w:cols w:space="425"/>
      <w:docGrid w:type="lines"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213AD" w14:textId="77777777" w:rsidR="002856AE" w:rsidRDefault="002856AE" w:rsidP="00B36003">
      <w:r>
        <w:separator/>
      </w:r>
    </w:p>
  </w:endnote>
  <w:endnote w:type="continuationSeparator" w:id="0">
    <w:p w14:paraId="64FB890E" w14:textId="77777777" w:rsidR="002856AE" w:rsidRDefault="002856AE" w:rsidP="00B36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769146" w14:textId="77777777" w:rsidR="002856AE" w:rsidRDefault="002856AE" w:rsidP="00B36003">
      <w:r>
        <w:separator/>
      </w:r>
    </w:p>
  </w:footnote>
  <w:footnote w:type="continuationSeparator" w:id="0">
    <w:p w14:paraId="0B55E01B" w14:textId="77777777" w:rsidR="002856AE" w:rsidRDefault="002856AE" w:rsidP="00B360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5266D"/>
    <w:multiLevelType w:val="hybridMultilevel"/>
    <w:tmpl w:val="497A5270"/>
    <w:lvl w:ilvl="0" w:tplc="74CE9B4C">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 w15:restartNumberingAfterBreak="0">
    <w:nsid w:val="124632BD"/>
    <w:multiLevelType w:val="hybridMultilevel"/>
    <w:tmpl w:val="F2E4DEEC"/>
    <w:lvl w:ilvl="0" w:tplc="FDC8667A">
      <w:start w:val="1"/>
      <w:numFmt w:val="decimalFullWidth"/>
      <w:lvlText w:val="（%1）"/>
      <w:lvlJc w:val="left"/>
      <w:pPr>
        <w:ind w:left="585" w:hanging="375"/>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25973BCC"/>
    <w:multiLevelType w:val="hybridMultilevel"/>
    <w:tmpl w:val="AD0E97B2"/>
    <w:lvl w:ilvl="0" w:tplc="F51A9052">
      <w:start w:val="1"/>
      <w:numFmt w:val="decimalEnclosedCircle"/>
      <w:lvlText w:val="%1"/>
      <w:lvlJc w:val="left"/>
      <w:pPr>
        <w:ind w:left="785" w:hanging="360"/>
      </w:pPr>
      <w:rPr>
        <w:rFonts w:ascii="ＭＳ Ｐ明朝" w:eastAsia="ＭＳ Ｐ明朝" w:hAnsi="ＭＳ Ｐ明朝" w:cstheme="minorBidi"/>
      </w:rPr>
    </w:lvl>
    <w:lvl w:ilvl="1" w:tplc="180A7D26">
      <w:start w:val="1"/>
      <w:numFmt w:val="decimalEnclosedCircle"/>
      <w:lvlText w:val="%2"/>
      <w:lvlJc w:val="left"/>
      <w:pPr>
        <w:ind w:left="785" w:hanging="360"/>
      </w:pPr>
      <w:rPr>
        <w:rFonts w:hint="default"/>
      </w:r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3" w15:restartNumberingAfterBreak="0">
    <w:nsid w:val="274373CE"/>
    <w:multiLevelType w:val="hybridMultilevel"/>
    <w:tmpl w:val="245C2A0A"/>
    <w:lvl w:ilvl="0" w:tplc="F222ADC0">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4" w15:restartNumberingAfterBreak="0">
    <w:nsid w:val="281E4A39"/>
    <w:multiLevelType w:val="hybridMultilevel"/>
    <w:tmpl w:val="DD547CB2"/>
    <w:lvl w:ilvl="0" w:tplc="5FB63BD6">
      <w:start w:val="1"/>
      <w:numFmt w:val="decimalEnclosedCircle"/>
      <w:lvlText w:val="%1"/>
      <w:lvlJc w:val="left"/>
      <w:pPr>
        <w:ind w:left="785" w:hanging="360"/>
      </w:pPr>
      <w:rPr>
        <w:rFonts w:ascii="ＭＳ Ｐ明朝" w:eastAsia="ＭＳ Ｐ明朝" w:hAnsi="ＭＳ Ｐ明朝" w:cstheme="minorBidi"/>
      </w:rPr>
    </w:lvl>
    <w:lvl w:ilvl="1" w:tplc="F016FB90">
      <w:start w:val="1"/>
      <w:numFmt w:val="decimalFullWidth"/>
      <w:lvlText w:val="（%2）"/>
      <w:lvlJc w:val="left"/>
      <w:pPr>
        <w:ind w:left="800" w:hanging="375"/>
      </w:pPr>
      <w:rPr>
        <w:rFonts w:hint="default"/>
      </w:r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5" w15:restartNumberingAfterBreak="0">
    <w:nsid w:val="42E51D90"/>
    <w:multiLevelType w:val="hybridMultilevel"/>
    <w:tmpl w:val="9378F8EE"/>
    <w:lvl w:ilvl="0" w:tplc="C2C20D40">
      <w:start w:val="1"/>
      <w:numFmt w:val="decimalFullWidth"/>
      <w:lvlText w:val="（%1）"/>
      <w:lvlJc w:val="left"/>
      <w:pPr>
        <w:ind w:left="795" w:hanging="375"/>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557115E5"/>
    <w:multiLevelType w:val="hybridMultilevel"/>
    <w:tmpl w:val="39166642"/>
    <w:lvl w:ilvl="0" w:tplc="4AC01B42">
      <w:start w:val="1"/>
      <w:numFmt w:val="decimalFullWidth"/>
      <w:lvlText w:val="（%1）"/>
      <w:lvlJc w:val="left"/>
      <w:pPr>
        <w:ind w:left="795" w:hanging="375"/>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56635948"/>
    <w:multiLevelType w:val="hybridMultilevel"/>
    <w:tmpl w:val="986865D0"/>
    <w:lvl w:ilvl="0" w:tplc="4FE46A04">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62B6193A"/>
    <w:multiLevelType w:val="hybridMultilevel"/>
    <w:tmpl w:val="1F1A6B7C"/>
    <w:lvl w:ilvl="0" w:tplc="D8B63C48">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9" w15:restartNumberingAfterBreak="0">
    <w:nsid w:val="6F166027"/>
    <w:multiLevelType w:val="hybridMultilevel"/>
    <w:tmpl w:val="835CD45A"/>
    <w:lvl w:ilvl="0" w:tplc="FD72A432">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0" w15:restartNumberingAfterBreak="0">
    <w:nsid w:val="751E6055"/>
    <w:multiLevelType w:val="hybridMultilevel"/>
    <w:tmpl w:val="183654C4"/>
    <w:lvl w:ilvl="0" w:tplc="4D901878">
      <w:start w:val="1"/>
      <w:numFmt w:val="decimalFullWidth"/>
      <w:lvlText w:val="（%1）"/>
      <w:lvlJc w:val="left"/>
      <w:pPr>
        <w:ind w:left="585" w:hanging="375"/>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7C8B37D2"/>
    <w:multiLevelType w:val="hybridMultilevel"/>
    <w:tmpl w:val="8DEAB0D2"/>
    <w:lvl w:ilvl="0" w:tplc="2C925B6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16cid:durableId="592781908">
    <w:abstractNumId w:val="1"/>
  </w:num>
  <w:num w:numId="2" w16cid:durableId="1290161265">
    <w:abstractNumId w:val="2"/>
  </w:num>
  <w:num w:numId="3" w16cid:durableId="14309939">
    <w:abstractNumId w:val="11"/>
  </w:num>
  <w:num w:numId="4" w16cid:durableId="303855161">
    <w:abstractNumId w:val="4"/>
  </w:num>
  <w:num w:numId="5" w16cid:durableId="808212419">
    <w:abstractNumId w:val="10"/>
  </w:num>
  <w:num w:numId="6" w16cid:durableId="1487746253">
    <w:abstractNumId w:val="8"/>
  </w:num>
  <w:num w:numId="7" w16cid:durableId="1425300219">
    <w:abstractNumId w:val="0"/>
  </w:num>
  <w:num w:numId="8" w16cid:durableId="809981238">
    <w:abstractNumId w:val="3"/>
  </w:num>
  <w:num w:numId="9" w16cid:durableId="87888569">
    <w:abstractNumId w:val="5"/>
  </w:num>
  <w:num w:numId="10" w16cid:durableId="160046585">
    <w:abstractNumId w:val="6"/>
  </w:num>
  <w:num w:numId="11" w16cid:durableId="1849639517">
    <w:abstractNumId w:val="7"/>
  </w:num>
  <w:num w:numId="12" w16cid:durableId="22977519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VerticalSpacing w:val="16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2F6"/>
    <w:rsid w:val="000041C1"/>
    <w:rsid w:val="00005794"/>
    <w:rsid w:val="000F3E4B"/>
    <w:rsid w:val="00155AC2"/>
    <w:rsid w:val="00171D3F"/>
    <w:rsid w:val="00177AB9"/>
    <w:rsid w:val="001E5CE4"/>
    <w:rsid w:val="0021620F"/>
    <w:rsid w:val="00233970"/>
    <w:rsid w:val="00237E8C"/>
    <w:rsid w:val="00264C94"/>
    <w:rsid w:val="0028025D"/>
    <w:rsid w:val="002856AE"/>
    <w:rsid w:val="002E761D"/>
    <w:rsid w:val="00304550"/>
    <w:rsid w:val="003550D4"/>
    <w:rsid w:val="00357D3A"/>
    <w:rsid w:val="00466B07"/>
    <w:rsid w:val="0052607C"/>
    <w:rsid w:val="005C6663"/>
    <w:rsid w:val="006032BA"/>
    <w:rsid w:val="00673E65"/>
    <w:rsid w:val="006A66BA"/>
    <w:rsid w:val="006B6229"/>
    <w:rsid w:val="00713F0B"/>
    <w:rsid w:val="00727084"/>
    <w:rsid w:val="007A2567"/>
    <w:rsid w:val="007E5A25"/>
    <w:rsid w:val="008242F6"/>
    <w:rsid w:val="00842AB0"/>
    <w:rsid w:val="008A2401"/>
    <w:rsid w:val="008C450B"/>
    <w:rsid w:val="00953D1B"/>
    <w:rsid w:val="00957C54"/>
    <w:rsid w:val="00AA7EAA"/>
    <w:rsid w:val="00AC2A25"/>
    <w:rsid w:val="00AD6FF9"/>
    <w:rsid w:val="00AF0B9B"/>
    <w:rsid w:val="00B36003"/>
    <w:rsid w:val="00BA49C6"/>
    <w:rsid w:val="00C02784"/>
    <w:rsid w:val="00C321B6"/>
    <w:rsid w:val="00C709D3"/>
    <w:rsid w:val="00CB062E"/>
    <w:rsid w:val="00CB588F"/>
    <w:rsid w:val="00CC0D1C"/>
    <w:rsid w:val="00CC1BC6"/>
    <w:rsid w:val="00D022F2"/>
    <w:rsid w:val="00D03C3F"/>
    <w:rsid w:val="00D57C21"/>
    <w:rsid w:val="00D60506"/>
    <w:rsid w:val="00E120DC"/>
    <w:rsid w:val="00E253B3"/>
    <w:rsid w:val="00E56E51"/>
    <w:rsid w:val="00EA7F58"/>
    <w:rsid w:val="00F06028"/>
    <w:rsid w:val="00FA37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7AEFD9B"/>
  <w15:chartTrackingRefBased/>
  <w15:docId w15:val="{1FD9C7E8-E466-4599-AB8B-75D206F75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607C"/>
    <w:pPr>
      <w:ind w:leftChars="400" w:left="840"/>
    </w:pPr>
  </w:style>
  <w:style w:type="paragraph" w:styleId="a4">
    <w:name w:val="Balloon Text"/>
    <w:basedOn w:val="a"/>
    <w:link w:val="a5"/>
    <w:uiPriority w:val="99"/>
    <w:semiHidden/>
    <w:unhideWhenUsed/>
    <w:rsid w:val="0000579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005794"/>
    <w:rPr>
      <w:rFonts w:asciiTheme="majorHAnsi" w:eastAsiaTheme="majorEastAsia" w:hAnsiTheme="majorHAnsi" w:cstheme="majorBidi"/>
      <w:sz w:val="18"/>
      <w:szCs w:val="18"/>
    </w:rPr>
  </w:style>
  <w:style w:type="paragraph" w:styleId="a6">
    <w:name w:val="header"/>
    <w:basedOn w:val="a"/>
    <w:link w:val="a7"/>
    <w:uiPriority w:val="99"/>
    <w:unhideWhenUsed/>
    <w:rsid w:val="00B36003"/>
    <w:pPr>
      <w:tabs>
        <w:tab w:val="center" w:pos="4252"/>
        <w:tab w:val="right" w:pos="8504"/>
      </w:tabs>
      <w:snapToGrid w:val="0"/>
    </w:pPr>
  </w:style>
  <w:style w:type="character" w:customStyle="1" w:styleId="a7">
    <w:name w:val="ヘッダー (文字)"/>
    <w:basedOn w:val="a0"/>
    <w:link w:val="a6"/>
    <w:uiPriority w:val="99"/>
    <w:rsid w:val="00B36003"/>
  </w:style>
  <w:style w:type="paragraph" w:styleId="a8">
    <w:name w:val="footer"/>
    <w:basedOn w:val="a"/>
    <w:link w:val="a9"/>
    <w:uiPriority w:val="99"/>
    <w:unhideWhenUsed/>
    <w:rsid w:val="00B36003"/>
    <w:pPr>
      <w:tabs>
        <w:tab w:val="center" w:pos="4252"/>
        <w:tab w:val="right" w:pos="8504"/>
      </w:tabs>
      <w:snapToGrid w:val="0"/>
    </w:pPr>
  </w:style>
  <w:style w:type="character" w:customStyle="1" w:styleId="a9">
    <w:name w:val="フッター (文字)"/>
    <w:basedOn w:val="a0"/>
    <w:link w:val="a8"/>
    <w:uiPriority w:val="99"/>
    <w:rsid w:val="00B360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429</Words>
  <Characters>2446</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lpstr>
    </vt:vector>
  </TitlesOfParts>
  <Company>
  </Company>
  <LinksUpToDate>false</LinksUpToDate>
  <CharactersWithSpaces>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瀧口　ゆき</dc:creator>
  <cp:keywords>
  </cp:keywords>
  <dc:description>
  </dc:description>
  <cp:lastModifiedBy>濱口　剛</cp:lastModifiedBy>
  <cp:revision>7</cp:revision>
  <cp:lastPrinted>2026-01-26T05:43:00Z</cp:lastPrinted>
  <dcterms:created xsi:type="dcterms:W3CDTF">2023-01-23T08:50:00Z</dcterms:created>
  <dcterms:modified xsi:type="dcterms:W3CDTF">2026-01-28T05:10:00Z</dcterms:modified>
</cp:coreProperties>
</file>