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ED" w:rsidRPr="006C3EEB" w:rsidRDefault="002D57ED" w:rsidP="006C3EEB">
      <w:pPr>
        <w:jc w:val="center"/>
        <w:rPr>
          <w:rFonts w:ascii="ＭＳ 明朝" w:hAnsi="ＭＳ 明朝"/>
          <w:sz w:val="40"/>
          <w:szCs w:val="40"/>
        </w:rPr>
      </w:pPr>
      <w:bookmarkStart w:id="0" w:name="_GoBack"/>
      <w:bookmarkEnd w:id="0"/>
      <w:r w:rsidRPr="006C3EEB">
        <w:rPr>
          <w:rFonts w:ascii="ＭＳ 明朝" w:hAnsi="ＭＳ 明朝" w:hint="eastAsia"/>
          <w:sz w:val="40"/>
          <w:szCs w:val="40"/>
        </w:rPr>
        <w:t>入札参加申込書</w:t>
      </w:r>
    </w:p>
    <w:p w:rsidR="002D57ED" w:rsidRPr="002D57ED" w:rsidRDefault="002D57ED">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令和　　年　　月　　日</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116706">
        <w:rPr>
          <w:rFonts w:ascii="ＭＳ 明朝" w:hAnsi="ＭＳ 明朝" w:hint="eastAsia"/>
          <w:szCs w:val="24"/>
        </w:rPr>
        <w:t>調達</w:t>
      </w:r>
      <w:r w:rsidR="002D57ED" w:rsidRPr="002D57ED">
        <w:rPr>
          <w:rFonts w:ascii="ＭＳ 明朝" w:hAnsi="ＭＳ 明朝" w:hint="eastAsia"/>
          <w:szCs w:val="24"/>
        </w:rPr>
        <w:t>担当者</w:t>
      </w:r>
    </w:p>
    <w:p w:rsidR="002D57ED" w:rsidRPr="002D57ED" w:rsidRDefault="002D57ED">
      <w:pPr>
        <w:rPr>
          <w:rFonts w:ascii="ＭＳ 明朝" w:hAnsi="ＭＳ 明朝"/>
          <w:szCs w:val="24"/>
        </w:rPr>
      </w:pPr>
      <w:r w:rsidRPr="002D57ED">
        <w:rPr>
          <w:rFonts w:ascii="ＭＳ 明朝" w:hAnsi="ＭＳ 明朝" w:hint="eastAsia"/>
          <w:szCs w:val="24"/>
        </w:rPr>
        <w:t xml:space="preserve">　</w:t>
      </w:r>
      <w:r w:rsidR="006C3EEB">
        <w:rPr>
          <w:rFonts w:ascii="ＭＳ 明朝" w:hAnsi="ＭＳ 明朝" w:hint="eastAsia"/>
          <w:szCs w:val="24"/>
        </w:rPr>
        <w:t xml:space="preserve">　</w:t>
      </w:r>
      <w:r w:rsidRPr="002D57ED">
        <w:rPr>
          <w:rFonts w:ascii="ＭＳ 明朝" w:hAnsi="ＭＳ 明朝" w:hint="eastAsia"/>
          <w:szCs w:val="24"/>
        </w:rPr>
        <w:t>兵庫県立</w:t>
      </w:r>
      <w:r w:rsidR="006A0F33">
        <w:rPr>
          <w:rFonts w:ascii="ＭＳ 明朝" w:hAnsi="ＭＳ 明朝" w:hint="eastAsia"/>
          <w:szCs w:val="24"/>
        </w:rPr>
        <w:t>伊川谷高等学</w:t>
      </w:r>
      <w:r w:rsidR="00AA4E5F">
        <w:rPr>
          <w:rFonts w:ascii="ＭＳ 明朝" w:hAnsi="ＭＳ 明朝" w:hint="eastAsia"/>
          <w:szCs w:val="24"/>
        </w:rPr>
        <w:t xml:space="preserve">校長　</w:t>
      </w:r>
      <w:r w:rsidR="006A0F33">
        <w:rPr>
          <w:rFonts w:ascii="ＭＳ 明朝" w:hAnsi="ＭＳ 明朝" w:hint="eastAsia"/>
          <w:szCs w:val="24"/>
        </w:rPr>
        <w:t>衣笠　正人</w:t>
      </w:r>
      <w:r w:rsidR="00B9316C">
        <w:rPr>
          <w:rFonts w:ascii="ＭＳ 明朝" w:hAnsi="ＭＳ 明朝" w:hint="eastAsia"/>
          <w:szCs w:val="24"/>
        </w:rPr>
        <w:t xml:space="preserve">　様</w:t>
      </w:r>
    </w:p>
    <w:p w:rsidR="002D57ED" w:rsidRDefault="002D57ED">
      <w:pPr>
        <w:rPr>
          <w:rFonts w:ascii="ＭＳ 明朝" w:hAnsi="ＭＳ 明朝"/>
          <w:szCs w:val="24"/>
        </w:rPr>
      </w:pPr>
    </w:p>
    <w:p w:rsidR="00B9316C" w:rsidRPr="006A0F33"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代表者名</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電話番号</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メールアドレス</w:t>
      </w:r>
    </w:p>
    <w:p w:rsidR="002D57ED" w:rsidRPr="002D57ED" w:rsidRDefault="002D57ED">
      <w:pPr>
        <w:rPr>
          <w:rFonts w:ascii="ＭＳ 明朝" w:hAnsi="ＭＳ 明朝"/>
          <w:szCs w:val="24"/>
        </w:rPr>
      </w:pPr>
    </w:p>
    <w:p w:rsidR="002D57ED" w:rsidRPr="002D57ED" w:rsidRDefault="002D57ED">
      <w:pPr>
        <w:rPr>
          <w:rFonts w:ascii="ＭＳ 明朝" w:hAnsi="ＭＳ 明朝"/>
          <w:szCs w:val="24"/>
        </w:rPr>
      </w:pPr>
      <w:r w:rsidRPr="002D57ED">
        <w:rPr>
          <w:rFonts w:ascii="ＭＳ 明朝" w:hAnsi="ＭＳ 明朝" w:hint="eastAsia"/>
          <w:szCs w:val="24"/>
        </w:rPr>
        <w:t xml:space="preserve">　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rsidR="002D57ED" w:rsidRPr="002D57ED" w:rsidRDefault="002D57ED">
      <w:pPr>
        <w:rPr>
          <w:rFonts w:ascii="ＭＳ 明朝" w:hAnsi="ＭＳ 明朝"/>
          <w:szCs w:val="24"/>
        </w:rPr>
      </w:pPr>
    </w:p>
    <w:p w:rsidR="002D57ED" w:rsidRPr="002D57ED" w:rsidRDefault="002D57ED" w:rsidP="002D57ED">
      <w:pPr>
        <w:pStyle w:val="a3"/>
      </w:pPr>
      <w:r w:rsidRPr="002D57ED">
        <w:rPr>
          <w:rFonts w:hint="eastAsia"/>
        </w:rPr>
        <w:t>記</w:t>
      </w:r>
    </w:p>
    <w:p w:rsidR="002D57ED" w:rsidRDefault="002D57ED"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１　入札件名　県立</w:t>
      </w:r>
      <w:r w:rsidR="006A0F33">
        <w:rPr>
          <w:rFonts w:ascii="ＭＳ 明朝" w:hAnsi="ＭＳ 明朝" w:hint="eastAsia"/>
        </w:rPr>
        <w:t>伊川谷高等</w:t>
      </w:r>
      <w:r w:rsidR="00AA4E5F">
        <w:rPr>
          <w:rFonts w:ascii="ＭＳ 明朝" w:hAnsi="ＭＳ 明朝" w:hint="eastAsia"/>
        </w:rPr>
        <w:t>学校</w:t>
      </w:r>
      <w:r>
        <w:rPr>
          <w:rFonts w:ascii="ＭＳ 明朝" w:hAnsi="ＭＳ 明朝" w:hint="eastAsia"/>
        </w:rPr>
        <w:t>ＢＹ</w:t>
      </w:r>
      <w:r w:rsidR="00B9316C">
        <w:rPr>
          <w:rFonts w:ascii="ＭＳ 明朝" w:hAnsi="ＭＳ 明朝" w:hint="eastAsia"/>
        </w:rPr>
        <w:t>Ｏ</w:t>
      </w:r>
      <w:r>
        <w:rPr>
          <w:rFonts w:ascii="ＭＳ 明朝" w:hAnsi="ＭＳ 明朝" w:hint="eastAsia"/>
        </w:rPr>
        <w:t>Ｄ端末調達</w:t>
      </w:r>
    </w:p>
    <w:p w:rsidR="006C3EEB" w:rsidRDefault="006C3EEB"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２　入札に</w:t>
      </w:r>
      <w:r w:rsidR="00BC5B01">
        <w:rPr>
          <w:rFonts w:ascii="ＭＳ 明朝" w:hAnsi="ＭＳ 明朝" w:hint="eastAsia"/>
        </w:rPr>
        <w:t>関する</w:t>
      </w:r>
      <w:r>
        <w:rPr>
          <w:rFonts w:ascii="ＭＳ 明朝" w:hAnsi="ＭＳ 明朝" w:hint="eastAsia"/>
        </w:rPr>
        <w:t>権限を行使する者を以下のとおり届け出ます。</w:t>
      </w:r>
    </w:p>
    <w:p w:rsidR="002D57ED" w:rsidRDefault="002D57ED"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所属部署名：　　　　　　　　　　　</w:t>
      </w:r>
      <w:r>
        <w:rPr>
          <w:rFonts w:ascii="ＭＳ 明朝" w:hAnsi="ＭＳ 明朝" w:hint="eastAsia"/>
        </w:rPr>
        <w:t xml:space="preserve">　　</w:t>
      </w:r>
      <w:r w:rsidRPr="006C3EEB">
        <w:rPr>
          <w:rFonts w:ascii="ＭＳ 明朝" w:hAnsi="ＭＳ 明朝" w:hint="eastAsia"/>
          <w:u w:val="single"/>
        </w:rPr>
        <w:t xml:space="preserve">職・氏名　　　　　　　　　　</w:t>
      </w:r>
      <w:r>
        <w:rPr>
          <w:rFonts w:ascii="ＭＳ 明朝" w:hAnsi="ＭＳ 明朝" w:hint="eastAsia"/>
        </w:rPr>
        <w:t xml:space="preserve">　　</w:t>
      </w:r>
    </w:p>
    <w:p w:rsidR="006C3EEB" w:rsidRDefault="006C3EEB"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w:t>
      </w:r>
      <w:r w:rsidR="00A1273E">
        <w:rPr>
          <w:rFonts w:ascii="ＭＳ 明朝" w:hAnsi="ＭＳ 明朝" w:hint="eastAsia"/>
        </w:rPr>
        <w:t>３</w:t>
      </w:r>
      <w:r>
        <w:rPr>
          <w:rFonts w:ascii="ＭＳ 明朝" w:hAnsi="ＭＳ 明朝" w:hint="eastAsia"/>
        </w:rPr>
        <w:t xml:space="preserve">　連絡先（担当者）</w:t>
      </w:r>
    </w:p>
    <w:p w:rsidR="002D57ED" w:rsidRDefault="002D57ED"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所属：　　　　　　　　　　　</w:t>
      </w:r>
      <w:r>
        <w:rPr>
          <w:rFonts w:ascii="ＭＳ 明朝" w:hAnsi="ＭＳ 明朝" w:hint="eastAsia"/>
        </w:rPr>
        <w:t xml:space="preserve">　　</w:t>
      </w:r>
      <w:r w:rsidRPr="006C3EEB">
        <w:rPr>
          <w:rFonts w:ascii="ＭＳ 明朝" w:hAnsi="ＭＳ 明朝" w:hint="eastAsia"/>
          <w:u w:val="single"/>
        </w:rPr>
        <w:t>電話：</w:t>
      </w:r>
      <w:r w:rsidR="006C3EEB" w:rsidRPr="006C3EEB">
        <w:rPr>
          <w:rFonts w:ascii="ＭＳ 明朝" w:hAnsi="ＭＳ 明朝" w:hint="eastAsia"/>
          <w:u w:val="single"/>
        </w:rPr>
        <w:t xml:space="preserve">　　　　　　　　　　　</w:t>
      </w:r>
      <w:r w:rsidR="006C3EEB">
        <w:rPr>
          <w:rFonts w:ascii="ＭＳ 明朝" w:hAnsi="ＭＳ 明朝" w:hint="eastAsia"/>
        </w:rPr>
        <w:t xml:space="preserve">　　</w:t>
      </w:r>
    </w:p>
    <w:p w:rsidR="00A1273E" w:rsidRDefault="00A1273E" w:rsidP="002D57ED">
      <w:pPr>
        <w:rPr>
          <w:rFonts w:ascii="ＭＳ 明朝" w:hAnsi="ＭＳ 明朝"/>
        </w:rPr>
      </w:pPr>
    </w:p>
    <w:p w:rsidR="006C3EEB" w:rsidRPr="002D57ED" w:rsidRDefault="006C3EEB"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氏名：　　　　　　　　　　　</w:t>
      </w:r>
      <w:r>
        <w:rPr>
          <w:rFonts w:ascii="ＭＳ 明朝" w:hAnsi="ＭＳ 明朝" w:hint="eastAsia"/>
        </w:rPr>
        <w:t xml:space="preserve">　　</w:t>
      </w:r>
      <w:r w:rsidRPr="006C3EEB">
        <w:rPr>
          <w:rFonts w:ascii="ＭＳ 明朝" w:hAnsi="ＭＳ 明朝" w:hint="eastAsia"/>
          <w:u w:val="single"/>
        </w:rPr>
        <w:t xml:space="preserve">FAX ：　　　　　　　　　　　</w:t>
      </w:r>
      <w:r>
        <w:rPr>
          <w:rFonts w:ascii="ＭＳ 明朝" w:hAnsi="ＭＳ 明朝" w:hint="eastAsia"/>
        </w:rPr>
        <w:t xml:space="preserve">　　</w:t>
      </w:r>
    </w:p>
    <w:sectPr w:rsidR="006C3EEB" w:rsidRPr="002D57ED"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44" w:rsidRDefault="00823644" w:rsidP="00A1273E">
      <w:r>
        <w:separator/>
      </w:r>
    </w:p>
  </w:endnote>
  <w:endnote w:type="continuationSeparator" w:id="0">
    <w:p w:rsidR="00823644" w:rsidRDefault="00823644"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44" w:rsidRDefault="00823644" w:rsidP="00A1273E">
      <w:r>
        <w:separator/>
      </w:r>
    </w:p>
  </w:footnote>
  <w:footnote w:type="continuationSeparator" w:id="0">
    <w:p w:rsidR="00823644" w:rsidRDefault="00823644"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D"/>
    <w:rsid w:val="00116706"/>
    <w:rsid w:val="002D57ED"/>
    <w:rsid w:val="00356455"/>
    <w:rsid w:val="005C5C6D"/>
    <w:rsid w:val="00603047"/>
    <w:rsid w:val="006A0F33"/>
    <w:rsid w:val="006C3EEB"/>
    <w:rsid w:val="00823644"/>
    <w:rsid w:val="008A2B9D"/>
    <w:rsid w:val="009B3D1B"/>
    <w:rsid w:val="009D0BC9"/>
    <w:rsid w:val="00A1273E"/>
    <w:rsid w:val="00AA4E5F"/>
    <w:rsid w:val="00B9316C"/>
    <w:rsid w:val="00BB2388"/>
    <w:rsid w:val="00BC28E7"/>
    <w:rsid w:val="00BC5B01"/>
    <w:rsid w:val="00C459F8"/>
    <w:rsid w:val="00EA4332"/>
    <w:rsid w:val="00FA0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多賀　郁代</cp:lastModifiedBy>
  <cp:revision>2</cp:revision>
  <cp:lastPrinted>2021-10-25T01:08:00Z</cp:lastPrinted>
  <dcterms:created xsi:type="dcterms:W3CDTF">2022-12-01T01:03:00Z</dcterms:created>
  <dcterms:modified xsi:type="dcterms:W3CDTF">2022-12-01T01:03:00Z</dcterms:modified>
</cp:coreProperties>
</file>